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5C" w:rsidRDefault="00EC285C" w:rsidP="00D16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C10A6" w:rsidRDefault="00EC285C" w:rsidP="00D16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достигнутых </w:t>
      </w:r>
      <w:r w:rsidR="00D16473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D131CB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D16473">
        <w:rPr>
          <w:rFonts w:ascii="Times New Roman" w:hAnsi="Times New Roman" w:cs="Times New Roman"/>
          <w:sz w:val="28"/>
          <w:szCs w:val="28"/>
        </w:rPr>
        <w:t>ов</w:t>
      </w:r>
      <w:r w:rsidR="00D131CB">
        <w:rPr>
          <w:rFonts w:ascii="Times New Roman" w:hAnsi="Times New Roman" w:cs="Times New Roman"/>
          <w:sz w:val="28"/>
          <w:szCs w:val="28"/>
        </w:rPr>
        <w:t xml:space="preserve">) Ведомственной программы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935D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131CB" w:rsidRDefault="000C10A6" w:rsidP="00D16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 соответствии с </w:t>
      </w:r>
      <w:r w:rsidR="00EC285C">
        <w:rPr>
          <w:rFonts w:ascii="Times New Roman" w:hAnsi="Times New Roman" w:cs="Times New Roman"/>
          <w:sz w:val="28"/>
          <w:szCs w:val="28"/>
        </w:rPr>
        <w:t xml:space="preserve">методикой расчета приведенной в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EC28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 4 к ведомственной программе)</w:t>
      </w:r>
    </w:p>
    <w:p w:rsidR="00915D1A" w:rsidRDefault="00915D1A" w:rsidP="00D16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473" w:rsidRDefault="00D16473" w:rsidP="00D16473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116"/>
        <w:gridCol w:w="4440"/>
        <w:gridCol w:w="1735"/>
        <w:gridCol w:w="1796"/>
        <w:gridCol w:w="2489"/>
      </w:tblGrid>
      <w:tr w:rsidR="0018064A" w:rsidRPr="00D131CB" w:rsidTr="00A2315A">
        <w:tc>
          <w:tcPr>
            <w:tcW w:w="594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8064A" w:rsidRPr="00D131CB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6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  <w:p w:rsidR="0018064A" w:rsidRPr="00D131CB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(индикатора)</w:t>
            </w:r>
          </w:p>
        </w:tc>
        <w:tc>
          <w:tcPr>
            <w:tcW w:w="4440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показателя </w:t>
            </w:r>
          </w:p>
          <w:p w:rsidR="0018064A" w:rsidRPr="00D131CB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(индикатора)</w:t>
            </w:r>
          </w:p>
        </w:tc>
        <w:tc>
          <w:tcPr>
            <w:tcW w:w="1735" w:type="dxa"/>
          </w:tcPr>
          <w:p w:rsidR="0018064A" w:rsidRPr="00D131CB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 для расчетов</w:t>
            </w:r>
          </w:p>
        </w:tc>
        <w:tc>
          <w:tcPr>
            <w:tcW w:w="1796" w:type="dxa"/>
          </w:tcPr>
          <w:p w:rsidR="0018064A" w:rsidRPr="00D131CB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2489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18064A" w:rsidRPr="00D131CB" w:rsidTr="00A2315A">
        <w:tc>
          <w:tcPr>
            <w:tcW w:w="594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6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9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1161" w:rsidRPr="00D131CB" w:rsidTr="00A2315A">
        <w:tc>
          <w:tcPr>
            <w:tcW w:w="14170" w:type="dxa"/>
            <w:gridSpan w:val="6"/>
          </w:tcPr>
          <w:p w:rsidR="00CA1161" w:rsidRDefault="00CA1161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1161" w:rsidRDefault="00CA1161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№1: Реализация мер, направленных на предупреждение и пресечение коррупции и ее проявлений в сфере деятельности министерства финансов Оренбургской области</w:t>
            </w:r>
          </w:p>
          <w:p w:rsidR="00CA1161" w:rsidRDefault="00CA1161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64A" w:rsidRPr="000C10A6" w:rsidTr="00A2315A">
        <w:tc>
          <w:tcPr>
            <w:tcW w:w="594" w:type="dxa"/>
          </w:tcPr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проверок, проведенных по вопросам соблюдения 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службе, от общего количества выявленных фактов о нарушении указанных запретов и требований</w:t>
            </w:r>
          </w:p>
        </w:tc>
        <w:tc>
          <w:tcPr>
            <w:tcW w:w="4440" w:type="dxa"/>
          </w:tcPr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 xml:space="preserve">Д1 = (П1 / </w:t>
            </w:r>
            <w:proofErr w:type="spellStart"/>
            <w:proofErr w:type="gramStart"/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0C10A6" w:rsidRDefault="0018064A" w:rsidP="00D131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 xml:space="preserve">П1 – количество служебных проверок проведенных министерством финансов в отчетном году по вопросам </w:t>
            </w:r>
            <w:r w:rsidRPr="000C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службе,</w:t>
            </w:r>
          </w:p>
          <w:p w:rsidR="0018064A" w:rsidRPr="000C10A6" w:rsidRDefault="0018064A" w:rsidP="000C1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0C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выявленных в отчетном году фактов о нарушении 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</w:t>
            </w:r>
          </w:p>
        </w:tc>
        <w:tc>
          <w:tcPr>
            <w:tcW w:w="1735" w:type="dxa"/>
          </w:tcPr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Материалы служебных проверок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 </w:t>
            </w:r>
          </w:p>
        </w:tc>
        <w:tc>
          <w:tcPr>
            <w:tcW w:w="2489" w:type="dxa"/>
          </w:tcPr>
          <w:p w:rsidR="000C10A6" w:rsidRPr="000C10A6" w:rsidRDefault="000C10A6" w:rsidP="00D131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18064A" w:rsidRPr="000C10A6" w:rsidRDefault="0018064A" w:rsidP="0093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35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0C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не выявлено фактов нарушений государственными служащими ограничений, запретов и требований к служебному поведению</w:t>
            </w:r>
            <w:r w:rsidR="00463D11">
              <w:rPr>
                <w:rFonts w:ascii="Times New Roman" w:hAnsi="Times New Roman" w:cs="Times New Roman"/>
                <w:sz w:val="24"/>
                <w:szCs w:val="24"/>
              </w:rPr>
              <w:t>, служебные проверки не проводились</w:t>
            </w:r>
          </w:p>
        </w:tc>
      </w:tr>
      <w:tr w:rsidR="0018064A" w:rsidRPr="00CA1161" w:rsidTr="00A2315A">
        <w:tc>
          <w:tcPr>
            <w:tcW w:w="594" w:type="dxa"/>
          </w:tcPr>
          <w:p w:rsidR="0018064A" w:rsidRPr="00CA1161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6" w:type="dxa"/>
          </w:tcPr>
          <w:p w:rsidR="0018064A" w:rsidRPr="00CA1161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рассмотренных фактов несоблюдения 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службе, на заседаниях комиссии по соблюдению требований к служебному поведению государственных гражданских служащих и урегулированию конфликта интересов, от общего количества выявленных фактов несоблюдения указанных запретов и требований</w:t>
            </w:r>
          </w:p>
        </w:tc>
        <w:tc>
          <w:tcPr>
            <w:tcW w:w="4440" w:type="dxa"/>
          </w:tcPr>
          <w:p w:rsidR="0018064A" w:rsidRPr="00CA1161" w:rsidRDefault="0018064A" w:rsidP="0066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CA1161" w:rsidRDefault="0018064A" w:rsidP="0066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Д2 = (Ф2 / </w:t>
            </w:r>
            <w:proofErr w:type="spellStart"/>
            <w:proofErr w:type="gramStart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CA1161" w:rsidRDefault="0018064A" w:rsidP="0066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Ф2 – количество фактов несоблюдения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службе, рассмотренных на заседаниях комиссии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соблюдению требований к служебному поведению государственных гражданских служащих и урегулированию конфликта интересов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, в отчетном году,</w:t>
            </w:r>
          </w:p>
          <w:p w:rsidR="0018064A" w:rsidRPr="00CA1161" w:rsidRDefault="0018064A" w:rsidP="00CA1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выявленных в отчетном году фактов несоблюдения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</w:t>
            </w:r>
          </w:p>
        </w:tc>
        <w:tc>
          <w:tcPr>
            <w:tcW w:w="1735" w:type="dxa"/>
          </w:tcPr>
          <w:p w:rsidR="0018064A" w:rsidRPr="00CA1161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служебных проверок министерства финансов Оренбургской области, протоколы заседаний комиссии по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796" w:type="dxa"/>
          </w:tcPr>
          <w:p w:rsidR="0018064A" w:rsidRPr="00CA1161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0C10A6" w:rsidRPr="00CA1161" w:rsidRDefault="000C10A6" w:rsidP="000C10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18064A" w:rsidRPr="00CA1161" w:rsidRDefault="008E4E99" w:rsidP="008E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году о</w:t>
            </w:r>
            <w:r w:rsidR="000C10A6"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тсутствуют факты нарушений государственными </w:t>
            </w:r>
            <w:r w:rsidR="00CA116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="000C10A6"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CA1161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государственные служащие) </w:t>
            </w:r>
            <w:r w:rsidR="000C10A6"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ограничений, запретов и требований к служебному поведению. Заседания комиссии по соблюдению требований к служебному поведению государственных гражданских служащих и урегулированию конфликта интересов </w:t>
            </w:r>
            <w:r w:rsidR="0090492E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DC45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492E">
              <w:rPr>
                <w:rFonts w:ascii="Times New Roman" w:hAnsi="Times New Roman" w:cs="Times New Roman"/>
                <w:sz w:val="24"/>
                <w:szCs w:val="24"/>
              </w:rPr>
              <w:t xml:space="preserve">омиссия) </w:t>
            </w:r>
            <w:r w:rsidR="000C10A6" w:rsidRPr="00CA1161">
              <w:rPr>
                <w:rFonts w:ascii="Times New Roman" w:hAnsi="Times New Roman" w:cs="Times New Roman"/>
                <w:sz w:val="24"/>
                <w:szCs w:val="24"/>
              </w:rPr>
              <w:t>по данным фактам не проводились</w:t>
            </w:r>
          </w:p>
        </w:tc>
      </w:tr>
      <w:tr w:rsidR="0018064A" w:rsidRPr="00CA1161" w:rsidTr="00A2315A">
        <w:tc>
          <w:tcPr>
            <w:tcW w:w="594" w:type="dxa"/>
          </w:tcPr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проверок, проведенных по фактам поступления в министерство финансов Оренбургской области в установленном законодательством порядке информации о наличии или возможности возникновения конфликта интересов у государственного гражданского служащего, от общего количества таких фактов, по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которым поступила указанная информация</w:t>
            </w:r>
          </w:p>
        </w:tc>
        <w:tc>
          <w:tcPr>
            <w:tcW w:w="4440" w:type="dxa"/>
          </w:tcPr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Д3 = (П3 / </w:t>
            </w:r>
            <w:proofErr w:type="spellStart"/>
            <w:proofErr w:type="gramStart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CA1161" w:rsidRDefault="0018064A" w:rsidP="006A63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П3 – количество проведенных в отчетном году служебных проверок министерством финансов Оренбургской области по фактам поступления в установленном законодательством порядке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 наличии или возможности возникновения конфликта интересов у государственного гражданского служащего,</w:t>
            </w:r>
          </w:p>
          <w:p w:rsidR="0018064A" w:rsidRPr="00CA1161" w:rsidRDefault="0018064A" w:rsidP="00B65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поступивших в отчетном году в министерство финансов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Оренбургской области 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 наличии или возможности возникновения конфликта интересов у государственного гражданского служащего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</w:tcPr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служебных проверок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8064A" w:rsidRPr="00CA1161" w:rsidRDefault="00CA1161" w:rsidP="00CA1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CA1161" w:rsidRPr="00CA1161" w:rsidRDefault="00CA1161" w:rsidP="00861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наличии или возможности возникновения конфликта интересов у государственного служащего не поступала, служебные проверки не проводились </w:t>
            </w:r>
          </w:p>
        </w:tc>
      </w:tr>
      <w:tr w:rsidR="0018064A" w:rsidRPr="00A444D3" w:rsidTr="00A2315A">
        <w:tc>
          <w:tcPr>
            <w:tcW w:w="594" w:type="dxa"/>
          </w:tcPr>
          <w:p w:rsidR="0018064A" w:rsidRPr="00A444D3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:rsidR="0018064A" w:rsidRPr="00A444D3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рассмотренных фактов поступления в министерство финансов Оренбургской области в установленном законодательством порядке информации о наличии или возможности возникновения конфликта интересов у государственного гражданского служащего на заседаниях комиссии по соблюдению требований к служебному поведению государственных гражданских служащих и урегулированию конфликта интересов, от общего количества таких фактов, по которым поступила указанная информация</w:t>
            </w:r>
          </w:p>
        </w:tc>
        <w:tc>
          <w:tcPr>
            <w:tcW w:w="4440" w:type="dxa"/>
          </w:tcPr>
          <w:p w:rsidR="0018064A" w:rsidRPr="00A444D3" w:rsidRDefault="0018064A" w:rsidP="00B4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A444D3" w:rsidRDefault="0018064A" w:rsidP="00B4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Д4 = (Ф4 / </w:t>
            </w:r>
            <w:proofErr w:type="spellStart"/>
            <w:proofErr w:type="gramStart"/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A444D3" w:rsidRDefault="0018064A" w:rsidP="00B4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Ф4 – количество фактов о наличии </w:t>
            </w: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возможности возникновения конфликта интересов у государственных гражданских служащих, рассмотренных в отчетном году на заседаниях комиссии по соблюдению требований к служебному поведению государственных гражданских служащих и урегулированию конфликта интересов,</w:t>
            </w: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8064A" w:rsidRPr="00A444D3" w:rsidRDefault="0018064A" w:rsidP="00B42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фактов о наличии </w:t>
            </w: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возможности возникновения конфликта интересов </w:t>
            </w:r>
            <w:proofErr w:type="gramStart"/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государственных гражданских служащих</w:t>
            </w:r>
            <w:proofErr w:type="gramEnd"/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которым поступила указанная информация в отчетном году</w:t>
            </w:r>
          </w:p>
          <w:p w:rsidR="0018064A" w:rsidRPr="00A444D3" w:rsidRDefault="0018064A" w:rsidP="00B4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18064A" w:rsidRPr="00A444D3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служебных проверок министерства финансов Оренбургской области, протоколы заседаний комиссии по </w:t>
            </w: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796" w:type="dxa"/>
          </w:tcPr>
          <w:p w:rsidR="0018064A" w:rsidRPr="00A444D3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8064A" w:rsidRPr="00A444D3" w:rsidRDefault="0090492E" w:rsidP="006A6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90492E" w:rsidRPr="00A444D3" w:rsidRDefault="00A444D3" w:rsidP="00A44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На заседаниях комиссии по причине их отсутствия не рассматривались факты</w:t>
            </w:r>
            <w:r w:rsidR="0090492E"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или возможности возникновения конфликта интересов у государственного служащего </w:t>
            </w:r>
          </w:p>
        </w:tc>
      </w:tr>
      <w:tr w:rsidR="0018064A" w:rsidRPr="00FB3819" w:rsidTr="00A2315A">
        <w:tc>
          <w:tcPr>
            <w:tcW w:w="594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Доля рассмотренных фактов обращения в целях склонения государственного гражданского служащего к совершению коррупционных правонарушений на заседаниях комиссии по соблюдению требований к </w:t>
            </w: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служебному поведению государственных гражданских служащих и урегулированию конфликта интересов, от общего количества таких фактов, по которым поступила указанная информация</w:t>
            </w:r>
          </w:p>
        </w:tc>
        <w:tc>
          <w:tcPr>
            <w:tcW w:w="4440" w:type="dxa"/>
          </w:tcPr>
          <w:p w:rsidR="0018064A" w:rsidRPr="00FB3819" w:rsidRDefault="0018064A" w:rsidP="00E7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FB3819" w:rsidRDefault="0018064A" w:rsidP="00E7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Д5 = (Ф5 / </w:t>
            </w:r>
            <w:proofErr w:type="spellStart"/>
            <w:proofErr w:type="gram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FB3819" w:rsidRDefault="0018064A" w:rsidP="00E7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Ф5 – количество фактов обращений в целях склонения государственных гражданских служащих к совершению </w:t>
            </w:r>
            <w:proofErr w:type="gram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  <w:proofErr w:type="gram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на заседаниях комиссии по со</w:t>
            </w: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блюдению требований к служебному поведению государственных гражданских служащих и урегулированию конфликта интересов, в отчетном году,</w:t>
            </w:r>
          </w:p>
          <w:p w:rsidR="0018064A" w:rsidRPr="00FB3819" w:rsidRDefault="0018064A" w:rsidP="00E7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поступивших в отчетном году уведомлений о фактах склонения государственных гражданских служащих к совершению коррупционных правонарушений</w:t>
            </w:r>
          </w:p>
          <w:p w:rsidR="0018064A" w:rsidRPr="00FB3819" w:rsidRDefault="0018064A" w:rsidP="00E7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 регистрации уведомлений о фактах обращения в целях склонения государственного гражданского служащего </w:t>
            </w: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министерства финансов Оренбургской области к совершению коррупционных правонарушений, протоколы заседаний комиссии по </w:t>
            </w:r>
            <w:r w:rsidRPr="00FB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796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отсутствия выявленных фактов, являющихся основанием для вычисления расчетного показателя (ин</w:t>
            </w: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FB3819" w:rsidRPr="00FB3819" w:rsidRDefault="00FB3819" w:rsidP="006A6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Выполнено.</w:t>
            </w:r>
          </w:p>
          <w:p w:rsidR="0018064A" w:rsidRPr="00FB3819" w:rsidRDefault="00FB3819" w:rsidP="008E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Фактов обращения в целях склонения государственного служащего к совершению коррупционных правонарушений не </w:t>
            </w:r>
            <w:r w:rsidR="008E4E99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</w:p>
        </w:tc>
      </w:tr>
      <w:tr w:rsidR="0018064A" w:rsidRPr="00DC45A2" w:rsidTr="00A2315A">
        <w:tc>
          <w:tcPr>
            <w:tcW w:w="594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6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Доля проверок достоверности и полноты представляемых государственными гражданскими служащими сведений о доходах, расходах, об имуществе и обязательствах имущественного характера служащих, своих супруги (супруга) и несовершеннолетних детей, проведенных с соблюдением 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законодательства о государственной гражданской службе, от общего количества поступившей информации, являющейся основанием для указанных проверок</w:t>
            </w:r>
          </w:p>
        </w:tc>
        <w:tc>
          <w:tcPr>
            <w:tcW w:w="4440" w:type="dxa"/>
          </w:tcPr>
          <w:p w:rsidR="0018064A" w:rsidRPr="00DC45A2" w:rsidRDefault="0018064A" w:rsidP="00F20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DC45A2" w:rsidRDefault="0018064A" w:rsidP="00F20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Д6 = (П6 / </w:t>
            </w:r>
            <w:proofErr w:type="spellStart"/>
            <w:proofErr w:type="gramStart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DC45A2" w:rsidRDefault="0018064A" w:rsidP="00F20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П6 – количество проведенных проверок достоверности и полноты представленных государственными гражданскими служащими сведений о доходах, расходах, об имуществе и обязательствах имущественного характера служащих, своих супруги (супруга) и несовершеннолетних детей,</w:t>
            </w:r>
          </w:p>
          <w:p w:rsidR="0018064A" w:rsidRPr="00DC45A2" w:rsidRDefault="0018064A" w:rsidP="00DC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</w:t>
            </w:r>
            <w:proofErr w:type="spell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поступившей в отчетном году информации, являющейся основанием для проверок достоверности и полноты представляемых государственными гражданскими служащими сведений о доходах, расходах, об имуществе и обязательствах имущественного характера служащих, своих супруги (супруга) и несовершеннолетних детей</w:t>
            </w:r>
          </w:p>
        </w:tc>
        <w:tc>
          <w:tcPr>
            <w:tcW w:w="1735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служебных проверок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катор) считается выполненным</w:t>
            </w:r>
          </w:p>
        </w:tc>
        <w:tc>
          <w:tcPr>
            <w:tcW w:w="2489" w:type="dxa"/>
          </w:tcPr>
          <w:p w:rsidR="00DC45A2" w:rsidRPr="00DC45A2" w:rsidRDefault="00DC45A2" w:rsidP="006A6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Выполнено.</w:t>
            </w:r>
            <w:r w:rsidR="0090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4956" w:rsidRPr="00393F5A">
              <w:rPr>
                <w:rFonts w:ascii="Times New Roman" w:hAnsi="Times New Roman" w:cs="Times New Roman"/>
                <w:b/>
                <w:sz w:val="24"/>
                <w:szCs w:val="24"/>
              </w:rPr>
              <w:t>(100%)</w:t>
            </w:r>
          </w:p>
          <w:p w:rsidR="0018064A" w:rsidRPr="00DC45A2" w:rsidRDefault="00DC45A2" w:rsidP="0018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5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, по всем фактам </w:t>
            </w:r>
            <w:r w:rsidR="00451AB8" w:rsidRPr="00DC45A2">
              <w:rPr>
                <w:rFonts w:ascii="Times New Roman" w:hAnsi="Times New Roman" w:cs="Times New Roman"/>
                <w:sz w:val="24"/>
                <w:szCs w:val="24"/>
              </w:rPr>
              <w:t>несоответствий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1AB8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анализа сведений о доходах 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>назначено проведение проверок достоверности и полноты сведений,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обязательствах имущественного </w:t>
            </w: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характера (далее – сведения)</w:t>
            </w:r>
            <w:r w:rsidR="00B46A9B" w:rsidRPr="00393F5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государственными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на основаниях и в порядке, предусмотренном законом Оренбургской области от 01.09.2017 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 xml:space="preserve">№ 541/128-VI-ОЗ. Всего </w:t>
            </w:r>
            <w:r w:rsidR="00393F5A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</w:t>
            </w:r>
            <w:r w:rsidR="008E4E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E99">
              <w:rPr>
                <w:rFonts w:ascii="Times New Roman" w:hAnsi="Times New Roman" w:cs="Times New Roman"/>
                <w:sz w:val="24"/>
                <w:szCs w:val="24"/>
              </w:rPr>
              <w:t>нарушений,</w:t>
            </w:r>
            <w:r w:rsidR="008E4E99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являющ</w:t>
            </w:r>
            <w:r w:rsidR="00180DD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4E99" w:rsidRPr="00DC45A2">
              <w:rPr>
                <w:rFonts w:ascii="Times New Roman" w:hAnsi="Times New Roman" w:cs="Times New Roman"/>
                <w:sz w:val="24"/>
                <w:szCs w:val="24"/>
              </w:rPr>
              <w:t>ся основанием для проверок достоверности и полноты представляемых государственными служащими сведений о доходах, расходах, об имуществе и обязательствах имущественного характера</w:t>
            </w:r>
            <w:r w:rsidR="00393F5A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азначен</w:t>
            </w:r>
            <w:r w:rsidR="00180DD4">
              <w:rPr>
                <w:rFonts w:ascii="Times New Roman" w:hAnsi="Times New Roman" w:cs="Times New Roman"/>
                <w:sz w:val="24"/>
                <w:szCs w:val="24"/>
              </w:rPr>
              <w:t>о и проведено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 xml:space="preserve"> провер</w:t>
            </w:r>
            <w:r w:rsidR="00180D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18064A" w:rsidRPr="00DC45A2" w:rsidTr="00A2315A">
        <w:tc>
          <w:tcPr>
            <w:tcW w:w="594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6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Доля результатов проверок сведений о доходах, расходах, об имуществе и обязательствах имущественного характера служащих, своих супруги (супруга) и несовершеннолетних детей, по которым выявлены факты нарушений, вынесенных на 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комиссии по соблюдению требований к служебному поведению государственных гражданских служащих и урегулированию конфликта интересов, от общего количества выявленных нарушений</w:t>
            </w:r>
          </w:p>
        </w:tc>
        <w:tc>
          <w:tcPr>
            <w:tcW w:w="4440" w:type="dxa"/>
          </w:tcPr>
          <w:p w:rsidR="0018064A" w:rsidRPr="00DC45A2" w:rsidRDefault="0018064A" w:rsidP="00BA2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DC45A2" w:rsidRDefault="0018064A" w:rsidP="00BA2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Д7 = (П7 / </w:t>
            </w:r>
            <w:proofErr w:type="spellStart"/>
            <w:proofErr w:type="gramStart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DC45A2" w:rsidRDefault="0018064A" w:rsidP="00BA2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П7 – количество проверок сведений о доходах, расходах, об имуществе и обязательствах имущественного характера служащих, своих супруги (супруга) и несовершеннолетних детей, по которым 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выявлены факты нарушений, вынесенных на рассмотрение комиссии по соблюдению требований к служебному поведению государственных гражданских служащих и урегулированию конфликта интересов,</w:t>
            </w:r>
          </w:p>
          <w:p w:rsidR="0018064A" w:rsidRPr="00DC45A2" w:rsidRDefault="0018064A" w:rsidP="00DC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выявленных в отчетном году нарушений по предоставленным государственными гражданскими служащими министерства финансов Оренбургской области сведений о доходах, расходах, об имуществе и обязательствах имущественного характера служащих, своих супруги (супруга) и несовершеннолетних детей</w:t>
            </w:r>
          </w:p>
        </w:tc>
        <w:tc>
          <w:tcPr>
            <w:tcW w:w="1735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протоколы заседаний комиссии по </w:t>
            </w:r>
            <w:r w:rsidRPr="00DC4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соблюдению требований к служебному поведению государствен</w:t>
            </w:r>
            <w:r w:rsidRPr="00DC4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гражданских служащих и урегулированию конфликта интересов</w:t>
            </w:r>
          </w:p>
        </w:tc>
        <w:tc>
          <w:tcPr>
            <w:tcW w:w="1796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отсутствия выявленных фактов, являющихся основанием для вычисления расчетного показателя (ин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DC45A2" w:rsidRPr="00DC45A2" w:rsidRDefault="00451AB8" w:rsidP="006A6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Выполнено</w:t>
            </w:r>
            <w:r w:rsidR="00DC45A2" w:rsidRPr="00DC45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93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(100%)</w:t>
            </w:r>
          </w:p>
          <w:p w:rsidR="0018064A" w:rsidRPr="00DC45A2" w:rsidRDefault="00B46A9B" w:rsidP="0018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По итогам декларационной кампании 202</w:t>
            </w:r>
            <w:r w:rsidR="00180D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</w:t>
            </w:r>
            <w:r w:rsidR="00180D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провер</w:t>
            </w:r>
            <w:r w:rsidR="00180D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, все -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проведенного анализа представленных госу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дарственными служащими 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сведений. 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проверок   рассмотрены на </w:t>
            </w:r>
            <w:r w:rsidR="00DC45A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AB8" w:rsidRPr="00451AB8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и урегулированию конфликта интересо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8064A" w:rsidRPr="00FB3819" w:rsidTr="00A2315A">
        <w:tc>
          <w:tcPr>
            <w:tcW w:w="594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6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Доля проверок, проведенных по вопросам соблюдения ограничений, установленных в целях противодействия коррупции, нарушения ограничений, касающихся получения подарков и порядка сдачи подарков, от общего количества поступившей информации, являющейся основанием для принятия указанных решений</w:t>
            </w:r>
          </w:p>
        </w:tc>
        <w:tc>
          <w:tcPr>
            <w:tcW w:w="4440" w:type="dxa"/>
          </w:tcPr>
          <w:p w:rsidR="0018064A" w:rsidRPr="00FB3819" w:rsidRDefault="0018064A" w:rsidP="00E8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FB3819" w:rsidRDefault="0018064A" w:rsidP="00E8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Д8 = (П8 / </w:t>
            </w:r>
            <w:proofErr w:type="spellStart"/>
            <w:proofErr w:type="gram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FB3819" w:rsidRDefault="0018064A" w:rsidP="00A52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П8 – количество проверок в отчетном году по вопросам соблюдения ограничений, установленных в целях противодействия коррупции, нарушения ограничений, касающихся получения подарков и порядка сдачи подарков, </w:t>
            </w:r>
          </w:p>
          <w:p w:rsidR="0018064A" w:rsidRPr="00FB3819" w:rsidRDefault="0018064A" w:rsidP="00A52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выявленных в отчетном году фактов по вопросам соблюдения ограничений, установленных в целях противодействия коррупции, нарушения ограничений, касающихся получения подарков и порядка сдачи подарков</w:t>
            </w:r>
          </w:p>
        </w:tc>
        <w:tc>
          <w:tcPr>
            <w:tcW w:w="1735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Материалы служебных проверок, журнал регистрации подарков</w:t>
            </w:r>
          </w:p>
        </w:tc>
        <w:tc>
          <w:tcPr>
            <w:tcW w:w="1796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8064A" w:rsidRPr="00FB3819" w:rsidRDefault="00FB3819" w:rsidP="00FB3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FB3819" w:rsidRPr="00FB3819" w:rsidRDefault="00FB3819" w:rsidP="00FB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по вопросам соблюдения ограничений, установленных в целях противодействия коррупции, в </w:t>
            </w:r>
            <w:proofErr w:type="spell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. касающихся получения подарков не проводились. Информация, являющаяся основанием для проведения проверки таких фактов</w:t>
            </w:r>
            <w:r w:rsidR="00180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поступала </w:t>
            </w:r>
          </w:p>
        </w:tc>
      </w:tr>
      <w:tr w:rsidR="00FB3819" w:rsidRPr="00D131CB" w:rsidTr="00A2315A">
        <w:tc>
          <w:tcPr>
            <w:tcW w:w="14170" w:type="dxa"/>
            <w:gridSpan w:val="6"/>
          </w:tcPr>
          <w:p w:rsidR="00FB3819" w:rsidRDefault="00FB3819" w:rsidP="003D0C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3FF9" w:rsidRDefault="00513FF9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3FF9" w:rsidRDefault="00513FF9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3819" w:rsidRDefault="00FB3819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№2: Формирование в министерстве финансов Оренбургской области негативного отношения </w:t>
            </w:r>
          </w:p>
          <w:p w:rsidR="00FB3819" w:rsidRDefault="00FB3819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коррупции и ее проявлениям</w:t>
            </w:r>
          </w:p>
          <w:p w:rsidR="00FB3819" w:rsidRDefault="00FB3819" w:rsidP="003D0C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64A" w:rsidRPr="00F512E8" w:rsidTr="00B66EB4">
        <w:tc>
          <w:tcPr>
            <w:tcW w:w="594" w:type="dxa"/>
            <w:shd w:val="clear" w:color="auto" w:fill="FFFFFF" w:themeFill="background1"/>
          </w:tcPr>
          <w:p w:rsidR="0018064A" w:rsidRPr="00B66EB4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6" w:type="dxa"/>
            <w:shd w:val="clear" w:color="auto" w:fill="FFFFFF" w:themeFill="background1"/>
          </w:tcPr>
          <w:p w:rsidR="0018064A" w:rsidRPr="00B66EB4" w:rsidRDefault="0018064A" w:rsidP="00726F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EB4">
              <w:rPr>
                <w:rFonts w:ascii="Times New Roman" w:hAnsi="Times New Roman"/>
                <w:sz w:val="24"/>
                <w:szCs w:val="24"/>
              </w:rPr>
              <w:t xml:space="preserve">Количество консультаций по вопросам противодействия коррупции, проведенных с государственными гражданскими служащими министерства финансов Оренбургской области и должностными лицами </w:t>
            </w:r>
            <w:proofErr w:type="gramStart"/>
            <w:r w:rsidRPr="00B66EB4">
              <w:rPr>
                <w:rFonts w:ascii="Times New Roman" w:hAnsi="Times New Roman"/>
                <w:sz w:val="24"/>
                <w:szCs w:val="24"/>
              </w:rPr>
              <w:t>учреждений,  подведомственных</w:t>
            </w:r>
            <w:proofErr w:type="gramEnd"/>
            <w:r w:rsidRPr="00B66EB4">
              <w:rPr>
                <w:rFonts w:ascii="Times New Roman" w:hAnsi="Times New Roman"/>
                <w:sz w:val="24"/>
                <w:szCs w:val="24"/>
              </w:rPr>
              <w:t xml:space="preserve"> министерству финансов Оренбургской области</w:t>
            </w:r>
          </w:p>
          <w:p w:rsidR="0018064A" w:rsidRPr="00B66EB4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FFFFFF" w:themeFill="background1"/>
          </w:tcPr>
          <w:p w:rsidR="0018064A" w:rsidRPr="00B66EB4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B4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B66EB4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EB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B66EB4">
              <w:rPr>
                <w:rFonts w:ascii="Times New Roman" w:hAnsi="Times New Roman" w:cs="Times New Roman"/>
                <w:sz w:val="24"/>
                <w:szCs w:val="24"/>
              </w:rPr>
              <w:t xml:space="preserve"> = К1 + К2 + …+К</w:t>
            </w:r>
            <w:proofErr w:type="spellStart"/>
            <w:proofErr w:type="gramStart"/>
            <w:r w:rsidRPr="00B66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66EB4">
              <w:rPr>
                <w:rFonts w:ascii="Times New Roman" w:hAnsi="Times New Roman" w:cs="Times New Roman"/>
                <w:sz w:val="24"/>
                <w:szCs w:val="24"/>
              </w:rPr>
              <w:t>,  где</w:t>
            </w:r>
            <w:proofErr w:type="gramEnd"/>
          </w:p>
          <w:p w:rsidR="0018064A" w:rsidRPr="00B66EB4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B4">
              <w:rPr>
                <w:rFonts w:ascii="Times New Roman" w:hAnsi="Times New Roman" w:cs="Times New Roman"/>
                <w:sz w:val="24"/>
                <w:szCs w:val="24"/>
              </w:rPr>
              <w:t>К1, К2 и т.д. – количество проведенных консультаций по вопросам противодействия коррупции в отчетном году</w:t>
            </w:r>
          </w:p>
        </w:tc>
        <w:tc>
          <w:tcPr>
            <w:tcW w:w="1735" w:type="dxa"/>
            <w:shd w:val="clear" w:color="auto" w:fill="FFFFFF" w:themeFill="background1"/>
          </w:tcPr>
          <w:p w:rsidR="0018064A" w:rsidRPr="00B66EB4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B4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записки управления по антикоррупционной, кадровой и организационной работе </w:t>
            </w:r>
          </w:p>
        </w:tc>
        <w:tc>
          <w:tcPr>
            <w:tcW w:w="1796" w:type="dxa"/>
            <w:shd w:val="clear" w:color="auto" w:fill="FFFFFF" w:themeFill="background1"/>
          </w:tcPr>
          <w:p w:rsidR="0018064A" w:rsidRPr="00B66EB4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FFFFFF" w:themeFill="background1"/>
          </w:tcPr>
          <w:p w:rsidR="00864D52" w:rsidRPr="002A757D" w:rsidRDefault="00864D52" w:rsidP="002A7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57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F512E8" w:rsidRPr="002A7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66EB4" w:rsidRPr="002A7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3379D" w:rsidRPr="002A7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12E8" w:rsidRPr="002A75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3379D" w:rsidRPr="002A757D" w:rsidRDefault="00A3379D" w:rsidP="002A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D">
              <w:rPr>
                <w:rFonts w:ascii="Times New Roman" w:hAnsi="Times New Roman" w:cs="Times New Roman"/>
                <w:sz w:val="24"/>
                <w:szCs w:val="24"/>
              </w:rPr>
              <w:t xml:space="preserve">Всего осуществлено более </w:t>
            </w:r>
            <w:r w:rsidR="00B66EB4" w:rsidRPr="002A7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4D52" w:rsidRPr="002A757D">
              <w:rPr>
                <w:rFonts w:ascii="Times New Roman" w:hAnsi="Times New Roman" w:cs="Times New Roman"/>
                <w:sz w:val="24"/>
                <w:szCs w:val="24"/>
              </w:rPr>
              <w:t>0 консультаций по вопросам предоставления справок о доходах, расходах, об имуществе и обя</w:t>
            </w:r>
            <w:r w:rsidR="00F512E8" w:rsidRPr="002A757D">
              <w:rPr>
                <w:rFonts w:ascii="Times New Roman" w:hAnsi="Times New Roman" w:cs="Times New Roman"/>
                <w:sz w:val="24"/>
                <w:szCs w:val="24"/>
              </w:rPr>
              <w:t>зательствах иму</w:t>
            </w:r>
            <w:r w:rsidR="00864D52" w:rsidRPr="002A757D">
              <w:rPr>
                <w:rFonts w:ascii="Times New Roman" w:hAnsi="Times New Roman" w:cs="Times New Roman"/>
                <w:sz w:val="24"/>
                <w:szCs w:val="24"/>
              </w:rPr>
              <w:t>ществен</w:t>
            </w:r>
            <w:r w:rsidR="00F512E8" w:rsidRPr="002A757D">
              <w:rPr>
                <w:rFonts w:ascii="Times New Roman" w:hAnsi="Times New Roman" w:cs="Times New Roman"/>
                <w:sz w:val="24"/>
                <w:szCs w:val="24"/>
              </w:rPr>
              <w:t>ного ха</w:t>
            </w:r>
            <w:r w:rsidR="00864D52" w:rsidRPr="002A757D">
              <w:rPr>
                <w:rFonts w:ascii="Times New Roman" w:hAnsi="Times New Roman" w:cs="Times New Roman"/>
                <w:sz w:val="24"/>
                <w:szCs w:val="24"/>
              </w:rPr>
              <w:t xml:space="preserve">рактера, проведено </w:t>
            </w:r>
            <w:r w:rsidRPr="002A757D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F512E8" w:rsidRPr="002A757D">
              <w:rPr>
                <w:rFonts w:ascii="Times New Roman" w:hAnsi="Times New Roman" w:cs="Times New Roman"/>
                <w:sz w:val="24"/>
                <w:szCs w:val="24"/>
              </w:rPr>
              <w:t>15 бесед по вопросу возникновения конфликта интересов и порядке его урегу</w:t>
            </w:r>
            <w:r w:rsidR="00864D52" w:rsidRPr="002A757D">
              <w:rPr>
                <w:rFonts w:ascii="Times New Roman" w:hAnsi="Times New Roman" w:cs="Times New Roman"/>
                <w:sz w:val="24"/>
                <w:szCs w:val="24"/>
              </w:rPr>
              <w:t xml:space="preserve">лирования </w:t>
            </w:r>
          </w:p>
        </w:tc>
      </w:tr>
      <w:tr w:rsidR="00B66EB4" w:rsidRPr="00B66EB4" w:rsidTr="00B66EB4">
        <w:tc>
          <w:tcPr>
            <w:tcW w:w="594" w:type="dxa"/>
            <w:shd w:val="clear" w:color="auto" w:fill="FFFFFF" w:themeFill="background1"/>
          </w:tcPr>
          <w:p w:rsidR="0018064A" w:rsidRPr="00B66EB4" w:rsidRDefault="0018064A" w:rsidP="00726F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6" w:type="dxa"/>
            <w:shd w:val="clear" w:color="auto" w:fill="FFFFFF" w:themeFill="background1"/>
          </w:tcPr>
          <w:p w:rsidR="0018064A" w:rsidRPr="00B66EB4" w:rsidRDefault="0018064A" w:rsidP="00726F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E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разработанных методических материалов, памяток антикоррупционной направленности в рамках формирования у государственных гражданских служащих в министерстве финансов Оренбургской области негативного отношения к коррупции и ее проявлениям  </w:t>
            </w:r>
          </w:p>
        </w:tc>
        <w:tc>
          <w:tcPr>
            <w:tcW w:w="4440" w:type="dxa"/>
            <w:shd w:val="clear" w:color="auto" w:fill="FFFFFF" w:themeFill="background1"/>
          </w:tcPr>
          <w:p w:rsidR="0018064A" w:rsidRPr="00B66EB4" w:rsidRDefault="0018064A" w:rsidP="00C0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B66EB4" w:rsidRDefault="0018064A" w:rsidP="00C0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 = К1 + К2 + …+К</w:t>
            </w:r>
            <w:proofErr w:type="spellStart"/>
            <w:proofErr w:type="gramStart"/>
            <w:r w:rsidRPr="00B6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B6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где</w:t>
            </w:r>
            <w:proofErr w:type="gramEnd"/>
          </w:p>
          <w:p w:rsidR="0018064A" w:rsidRPr="00B66EB4" w:rsidRDefault="0018064A" w:rsidP="00C0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К1, К2 и т.д. – количество </w:t>
            </w:r>
            <w:r w:rsidRPr="00B66E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разработанных методических материалов, памяток антикоррупционной направленности</w:t>
            </w:r>
          </w:p>
        </w:tc>
        <w:tc>
          <w:tcPr>
            <w:tcW w:w="1735" w:type="dxa"/>
            <w:shd w:val="clear" w:color="auto" w:fill="FFFFFF" w:themeFill="background1"/>
          </w:tcPr>
          <w:p w:rsidR="0018064A" w:rsidRPr="00B66EB4" w:rsidRDefault="0018064A" w:rsidP="00C0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E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Разработанные методические материалы, памятки антикоррупционной направленности</w:t>
            </w:r>
          </w:p>
        </w:tc>
        <w:tc>
          <w:tcPr>
            <w:tcW w:w="1796" w:type="dxa"/>
            <w:shd w:val="clear" w:color="auto" w:fill="FFFFFF" w:themeFill="background1"/>
          </w:tcPr>
          <w:p w:rsidR="0018064A" w:rsidRPr="00B66EB4" w:rsidRDefault="0018064A" w:rsidP="00726F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FFFFFF" w:themeFill="background1"/>
          </w:tcPr>
          <w:p w:rsidR="0018064A" w:rsidRPr="002A757D" w:rsidRDefault="003C6D46" w:rsidP="002A7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57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9A3CFB" w:rsidRPr="002A7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81394" w:rsidRPr="002A7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3CFB" w:rsidRPr="002A75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12E8" w:rsidRPr="002A757D" w:rsidRDefault="00081394" w:rsidP="002A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Памятка государственному гражданскому служащему, замещаемую государственную гражданскую должность в министерстве финансов Оренбургской области о запретах, ограничениях, обязанностях, требованиях к служебному поведению, типовых ситуациях конфликта </w:t>
            </w:r>
            <w:r w:rsidRPr="002A7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 на государственной гражданской службе и порядке их урегулирования (министерство финансов Оренбургской области, 2022)</w:t>
            </w:r>
          </w:p>
        </w:tc>
      </w:tr>
      <w:tr w:rsidR="0018064A" w:rsidRPr="007A1769" w:rsidTr="00B66EB4">
        <w:tc>
          <w:tcPr>
            <w:tcW w:w="594" w:type="dxa"/>
          </w:tcPr>
          <w:p w:rsidR="0018064A" w:rsidRPr="007A176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6" w:type="dxa"/>
          </w:tcPr>
          <w:p w:rsidR="0018064A" w:rsidRPr="007A176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/>
                <w:sz w:val="24"/>
                <w:szCs w:val="24"/>
              </w:rPr>
              <w:t>Количество проведенных просветительских, образовательных и иных мероприятий по актуальным вопросам противодействия коррупции и направленных на формирование антикоррупционного поведения государственных гражданских служащих министерства финансов Оренбургской области</w:t>
            </w:r>
          </w:p>
        </w:tc>
        <w:tc>
          <w:tcPr>
            <w:tcW w:w="4440" w:type="dxa"/>
          </w:tcPr>
          <w:p w:rsidR="0018064A" w:rsidRPr="007A1769" w:rsidRDefault="0018064A" w:rsidP="00CF2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7A1769" w:rsidRDefault="0018064A" w:rsidP="00CF2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769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7A1769">
              <w:rPr>
                <w:rFonts w:ascii="Times New Roman" w:hAnsi="Times New Roman" w:cs="Times New Roman"/>
                <w:sz w:val="24"/>
                <w:szCs w:val="24"/>
              </w:rPr>
              <w:t xml:space="preserve"> = К1 + К2 + …+К</w:t>
            </w:r>
            <w:proofErr w:type="spellStart"/>
            <w:proofErr w:type="gramStart"/>
            <w:r w:rsidRPr="007A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7A1769">
              <w:rPr>
                <w:rFonts w:ascii="Times New Roman" w:hAnsi="Times New Roman" w:cs="Times New Roman"/>
                <w:sz w:val="24"/>
                <w:szCs w:val="24"/>
              </w:rPr>
              <w:t>,  где</w:t>
            </w:r>
            <w:proofErr w:type="gramEnd"/>
          </w:p>
          <w:p w:rsidR="0018064A" w:rsidRPr="007A1769" w:rsidRDefault="0018064A" w:rsidP="00CF2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 w:cs="Times New Roman"/>
                <w:sz w:val="24"/>
                <w:szCs w:val="24"/>
              </w:rPr>
              <w:t>К1, К2 и т.д. – количество</w:t>
            </w:r>
            <w:r w:rsidRPr="007A1769">
              <w:rPr>
                <w:rFonts w:ascii="Times New Roman" w:hAnsi="Times New Roman"/>
                <w:sz w:val="24"/>
                <w:szCs w:val="24"/>
              </w:rPr>
              <w:t xml:space="preserve"> проведенных просветительских, образовательных и иных мероприятий по вопросам противодействия коррупции</w:t>
            </w:r>
          </w:p>
        </w:tc>
        <w:tc>
          <w:tcPr>
            <w:tcW w:w="1735" w:type="dxa"/>
          </w:tcPr>
          <w:p w:rsidR="0018064A" w:rsidRPr="007A176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/>
                <w:sz w:val="24"/>
                <w:szCs w:val="24"/>
              </w:rPr>
              <w:t>Материалы проведенных просветительских, образовательных и иных мероприятий по актуальным вопросам противодействия коррупции</w:t>
            </w:r>
          </w:p>
        </w:tc>
        <w:tc>
          <w:tcPr>
            <w:tcW w:w="1796" w:type="dxa"/>
          </w:tcPr>
          <w:p w:rsidR="0018064A" w:rsidRPr="007A176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</w:tcPr>
          <w:p w:rsidR="00243648" w:rsidRPr="00B66EB4" w:rsidRDefault="00243648" w:rsidP="00243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EB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904956" w:rsidRPr="00B66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168F" w:rsidRPr="00B66EB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A28" w:rsidRPr="00B66E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4956" w:rsidRPr="00B66E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6168F" w:rsidRPr="00B66EB4" w:rsidRDefault="00243648" w:rsidP="0088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B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180DD4" w:rsidRPr="00B66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6EB4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="00180DD4" w:rsidRPr="00B66E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6EB4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просветительских, образовательных и иных мероприятий по актуальным вопросам противодействия коррупции и направленных на формирование антикоррупционного поведения государственных служащих </w:t>
            </w:r>
            <w:r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</w:t>
            </w:r>
            <w:r w:rsidR="007A1769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учебно-методически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7A1769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семинар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7A1769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180DD4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02., </w:t>
            </w:r>
            <w:r w:rsidR="00180DD4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80DD4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r w:rsidR="00887A28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19.12</w:t>
            </w:r>
            <w:r w:rsidR="007A1769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7A1769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творческий конкурс</w:t>
            </w:r>
            <w:r w:rsidR="00887A28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лучший фотоколлаж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тему: «</w:t>
            </w:r>
            <w:r w:rsidR="00887A28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Я и Закон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- </w:t>
            </w:r>
            <w:r w:rsidR="00887A28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887A28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="006501CD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87A28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887A28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6168F" w:rsidRPr="00B66EB4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  <w:tr w:rsidR="00EC285C" w:rsidRPr="00D131CB" w:rsidTr="00A2315A">
        <w:tc>
          <w:tcPr>
            <w:tcW w:w="14170" w:type="dxa"/>
            <w:gridSpan w:val="6"/>
          </w:tcPr>
          <w:p w:rsidR="00EC285C" w:rsidRDefault="00EC285C" w:rsidP="006A63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285C" w:rsidRDefault="00EC285C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№3: Обеспечение прозрачности деятельности министерства финансов Оренбургской области</w:t>
            </w:r>
          </w:p>
          <w:p w:rsidR="00EC285C" w:rsidRDefault="00EC285C" w:rsidP="006A63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64A" w:rsidRPr="00EC285C" w:rsidTr="00A2315A">
        <w:tc>
          <w:tcPr>
            <w:tcW w:w="594" w:type="dxa"/>
          </w:tcPr>
          <w:p w:rsidR="0018064A" w:rsidRPr="00EC285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6" w:type="dxa"/>
          </w:tcPr>
          <w:p w:rsidR="0018064A" w:rsidRPr="00EC285C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размещенных на официальном сайте министерства финансов Оренбург</w:t>
            </w:r>
            <w:r w:rsidRPr="00EC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ской области сведений о доходах, расходах, об имуществе и обязательствах имущественного характера государственных гражданских служащих, а также своих супруги (супруга) и несовершеннолетних детей от общего количества представленных сведений</w:t>
            </w:r>
          </w:p>
        </w:tc>
        <w:tc>
          <w:tcPr>
            <w:tcW w:w="4440" w:type="dxa"/>
          </w:tcPr>
          <w:p w:rsidR="0018064A" w:rsidRPr="00EC285C" w:rsidRDefault="0018064A" w:rsidP="002D5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EC285C" w:rsidRDefault="0018064A" w:rsidP="002D5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Д12 = (П12 / </w:t>
            </w:r>
            <w:proofErr w:type="spellStart"/>
            <w:proofErr w:type="gramStart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EC285C" w:rsidRDefault="0018064A" w:rsidP="002D5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П12 – количество сведений о доходах, расходах, об имуществе и обязательствах имущественного характера государственных гражданских служащих, своих супруги (супруга) и несовершеннолетних детей, размещенных на официальном сайте министерства финансов в отчетном году,</w:t>
            </w:r>
          </w:p>
          <w:p w:rsidR="0018064A" w:rsidRPr="00EC285C" w:rsidRDefault="0018064A" w:rsidP="00904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– общее число сведений предоставленных в отчетном году о доходах, расходах, об имуществе и обязательствах имущественного характера государственных гражданских служащих, своих супруги (супруга) и несовершеннолетних детей</w:t>
            </w:r>
          </w:p>
        </w:tc>
        <w:tc>
          <w:tcPr>
            <w:tcW w:w="1735" w:type="dxa"/>
          </w:tcPr>
          <w:p w:rsidR="0018064A" w:rsidRPr="00EC285C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Материалы, размещенные на официаль</w:t>
            </w: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сайте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EC285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18064A" w:rsidRPr="00EC285C" w:rsidRDefault="00A6340E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EC285C"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3703">
              <w:rPr>
                <w:rFonts w:ascii="Times New Roman" w:hAnsi="Times New Roman" w:cs="Times New Roman"/>
                <w:b/>
                <w:sz w:val="24"/>
                <w:szCs w:val="24"/>
              </w:rPr>
              <w:t>100%)</w:t>
            </w:r>
          </w:p>
          <w:p w:rsidR="00A6340E" w:rsidRPr="00EC285C" w:rsidRDefault="00A6340E" w:rsidP="009D5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и обязательствах </w:t>
            </w: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имущественного характера размещены </w:t>
            </w:r>
            <w:r w:rsidR="00B62097">
              <w:rPr>
                <w:rFonts w:ascii="Times New Roman" w:hAnsi="Times New Roman" w:cs="Times New Roman"/>
                <w:sz w:val="24"/>
                <w:szCs w:val="24"/>
              </w:rPr>
              <w:t>06.05.202</w:t>
            </w:r>
            <w:r w:rsidR="009D5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на интернет-сайте министерства финансов в полном объеме, в соответствии с приказом министерства</w:t>
            </w:r>
            <w:r w:rsidR="0090495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</w:t>
            </w: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от 31.07.2020 № 140</w:t>
            </w:r>
          </w:p>
        </w:tc>
      </w:tr>
      <w:tr w:rsidR="0018064A" w:rsidRPr="00EC285C" w:rsidTr="00A2315A">
        <w:tc>
          <w:tcPr>
            <w:tcW w:w="594" w:type="dxa"/>
          </w:tcPr>
          <w:p w:rsidR="0018064A" w:rsidRPr="00EC285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6" w:type="dxa"/>
          </w:tcPr>
          <w:p w:rsidR="0018064A" w:rsidRPr="00EC285C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специальных публикаций, подготовленных министерством финансов Оренбургской области и размещенных в средствах массовой информации, в том числе на официальном сайте министерства финансов Оренбургской области по вопросам противодействия коррупции</w:t>
            </w:r>
          </w:p>
        </w:tc>
        <w:tc>
          <w:tcPr>
            <w:tcW w:w="4440" w:type="dxa"/>
          </w:tcPr>
          <w:p w:rsidR="0018064A" w:rsidRPr="00EC285C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EC285C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= К1 + К2 + …+К</w:t>
            </w:r>
            <w:proofErr w:type="spellStart"/>
            <w:proofErr w:type="gramStart"/>
            <w:r w:rsidRPr="00EC2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,  где</w:t>
            </w:r>
            <w:proofErr w:type="gramEnd"/>
          </w:p>
          <w:p w:rsidR="0018064A" w:rsidRPr="00EC285C" w:rsidRDefault="0018064A" w:rsidP="00E84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К1, К2 и т.д. – количество</w:t>
            </w:r>
            <w:r w:rsidRPr="00EC2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специальных публикаций, подготовленных министерством финансов Оренбургской области и размещенных в средствах массовой информации, в том числе на официальном сайте министерства финансов Оренбургской области по вопросам противодействия коррупции</w:t>
            </w:r>
          </w:p>
          <w:p w:rsidR="0018064A" w:rsidRPr="00EC285C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18064A" w:rsidRPr="00EC285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Материалы, размещенные на официальном сайте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EC285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C285C" w:rsidRPr="00853703" w:rsidRDefault="00EC285C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90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4956" w:rsidRPr="0085370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53703" w:rsidRPr="0085370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04956" w:rsidRPr="008537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53703" w:rsidRPr="00853703" w:rsidRDefault="00EC285C" w:rsidP="00EC2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и размещено официальном интернет-сайте органа исполнительной власти и социальной сети </w:t>
            </w:r>
            <w:r w:rsidRPr="00853703">
              <w:rPr>
                <w:rFonts w:ascii="Times New Roman" w:hAnsi="Times New Roman" w:cs="Times New Roman"/>
                <w:sz w:val="20"/>
                <w:szCs w:val="20"/>
              </w:rPr>
              <w:t xml:space="preserve">instagram.com›minfin56 </w:t>
            </w:r>
          </w:p>
          <w:p w:rsidR="0018064A" w:rsidRPr="00EC285C" w:rsidRDefault="00853703" w:rsidP="00853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3">
              <w:rPr>
                <w:rFonts w:ascii="Times New Roman" w:hAnsi="Times New Roman" w:cs="Times New Roman"/>
                <w:sz w:val="24"/>
                <w:szCs w:val="24"/>
              </w:rPr>
              <w:t>10 материалов антикоррупционной направленности, из них: 4 материала содержащие в себе разъяснения, методические рекомендации и 6 материалов информативного характера</w:t>
            </w:r>
            <w:r w:rsidR="00EC285C"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85C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(информация о </w:t>
            </w:r>
            <w:r w:rsidR="007767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деятельности комиссии, </w:t>
            </w:r>
            <w:r w:rsidR="007767A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 результатах работы по противодействию коррупции, о достигнутых показателях ведомственной программы, </w:t>
            </w:r>
            <w:r w:rsidR="00EC285C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проведенных семинарах-совещаниях, о творческом конкурсе, его победителях и призовых работах)</w:t>
            </w:r>
            <w:r w:rsidR="00EC285C"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64A" w:rsidRPr="00A2315A" w:rsidTr="00A2315A">
        <w:tc>
          <w:tcPr>
            <w:tcW w:w="594" w:type="dxa"/>
          </w:tcPr>
          <w:p w:rsidR="0018064A" w:rsidRPr="00A2315A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6" w:type="dxa"/>
          </w:tcPr>
          <w:p w:rsidR="0018064A" w:rsidRPr="00A2315A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проверок на наличие </w:t>
            </w:r>
            <w:proofErr w:type="spellStart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участвующих в осуществлении закупок товаров, работ и услуг для нужд министерства финансов Оренбургской области, от общего количества проведенных закупок товаров, работ и услуг для нужд министерства финансов Оренбургской области</w:t>
            </w:r>
          </w:p>
        </w:tc>
        <w:tc>
          <w:tcPr>
            <w:tcW w:w="4440" w:type="dxa"/>
          </w:tcPr>
          <w:p w:rsidR="0018064A" w:rsidRPr="00A2315A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A2315A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Д14 = (П14 / </w:t>
            </w:r>
            <w:proofErr w:type="spellStart"/>
            <w:proofErr w:type="gramStart"/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A2315A" w:rsidRDefault="0018064A" w:rsidP="00BB4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П14 – количество проведенных в отчетном году </w:t>
            </w:r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 на наличие </w:t>
            </w:r>
            <w:proofErr w:type="spellStart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участвующих в осуществлении закупок товаров, работ и услуг для нужд министерства финансов Оренбургской области,</w:t>
            </w:r>
          </w:p>
          <w:p w:rsidR="0018064A" w:rsidRPr="00A2315A" w:rsidRDefault="0018064A" w:rsidP="00BB4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проведенных закупок товаров, работ и услуг для нужд министерства финансов Оренбургской области</w:t>
            </w:r>
          </w:p>
        </w:tc>
        <w:tc>
          <w:tcPr>
            <w:tcW w:w="1735" w:type="dxa"/>
          </w:tcPr>
          <w:p w:rsidR="0018064A" w:rsidRPr="00A2315A" w:rsidRDefault="0018064A" w:rsidP="00BB4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Реестр проверок </w:t>
            </w:r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наличие </w:t>
            </w:r>
            <w:proofErr w:type="spellStart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участвующих в осуществлении закупок товаров, работ и услуг для нужд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A2315A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904956" w:rsidRPr="00A2315A" w:rsidRDefault="00904956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 (100%)</w:t>
            </w:r>
          </w:p>
          <w:p w:rsidR="007767A5" w:rsidRDefault="00B46A9B" w:rsidP="00776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</w:t>
            </w:r>
            <w:r w:rsidR="00904956" w:rsidRPr="00A2315A">
              <w:rPr>
                <w:rFonts w:ascii="Times New Roman" w:hAnsi="Times New Roman" w:cs="Times New Roman"/>
                <w:sz w:val="24"/>
                <w:szCs w:val="24"/>
              </w:rPr>
              <w:t>возможности выявле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>ния личной заинтересованно</w:t>
            </w: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сти государственных служащих при осуществлении закупок, которая приводит или мо</w:t>
            </w:r>
            <w:r w:rsidR="00904956" w:rsidRPr="00A2315A">
              <w:rPr>
                <w:rFonts w:ascii="Times New Roman" w:hAnsi="Times New Roman" w:cs="Times New Roman"/>
                <w:sz w:val="24"/>
                <w:szCs w:val="24"/>
              </w:rPr>
              <w:t>жет привести к конфликту интере</w:t>
            </w: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сов, </w:t>
            </w:r>
            <w:r w:rsidR="00340230" w:rsidRPr="00A2315A">
              <w:rPr>
                <w:rFonts w:ascii="Times New Roman" w:hAnsi="Times New Roman" w:cs="Times New Roman"/>
                <w:sz w:val="24"/>
                <w:szCs w:val="24"/>
              </w:rPr>
              <w:t>в министерстве издан</w:t>
            </w:r>
            <w:r w:rsidR="007767A5">
              <w:rPr>
                <w:rFonts w:ascii="Times New Roman" w:hAnsi="Times New Roman" w:cs="Times New Roman"/>
                <w:sz w:val="24"/>
                <w:szCs w:val="24"/>
              </w:rPr>
              <w:t xml:space="preserve"> ряд локальных актов.</w:t>
            </w:r>
            <w:r w:rsidR="00340230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64A" w:rsidRPr="00A2315A" w:rsidRDefault="007767A5" w:rsidP="00776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контрактной службы министерства финансов</w:t>
            </w:r>
            <w:r w:rsidR="00340230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="00340230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в кадровое подразделение </w:t>
            </w:r>
            <w:r w:rsidR="00340230" w:rsidRPr="00A2315A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  <w:r w:rsidR="00340230" w:rsidRPr="00A2315A">
              <w:rPr>
                <w:rFonts w:ascii="Times New Roman" w:hAnsi="Times New Roman" w:cs="Times New Roman"/>
                <w:sz w:val="24"/>
                <w:szCs w:val="24"/>
              </w:rPr>
              <w:t>о возможно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>й личной заинтересованности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закупках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6A9B" w:rsidRPr="00A2315A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B46A9B" w:rsidRPr="00A23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циалист по профилактике коррупционных правонарушений включается в состав 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="00B46A9B" w:rsidRPr="00A2315A">
              <w:rPr>
                <w:rFonts w:ascii="Times New Roman" w:hAnsi="Times New Roman" w:cs="Times New Roman"/>
                <w:sz w:val="24"/>
                <w:szCs w:val="24"/>
              </w:rPr>
              <w:t>аукци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онных и котировочных комиссий, которым </w:t>
            </w:r>
            <w:r w:rsidR="00A909E1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информационно-аналитической системы РИАС ОГВ 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A909E1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членов комиссии на </w:t>
            </w:r>
            <w:proofErr w:type="spellStart"/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>аффилированность</w:t>
            </w:r>
            <w:proofErr w:type="spellEnd"/>
            <w:r w:rsidR="00A2315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 к закупкам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D7C" w:rsidRPr="00D131CB" w:rsidTr="00A2315A">
        <w:tc>
          <w:tcPr>
            <w:tcW w:w="14170" w:type="dxa"/>
            <w:gridSpan w:val="6"/>
          </w:tcPr>
          <w:p w:rsidR="00102D7C" w:rsidRDefault="00102D7C" w:rsidP="006A63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2D7C" w:rsidRDefault="00102D7C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№4: Взаимодействие с институтами гражданского общества и гражданами,</w:t>
            </w:r>
          </w:p>
          <w:p w:rsidR="00102D7C" w:rsidRDefault="00102D7C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эффективной системы обратной связи</w:t>
            </w:r>
          </w:p>
          <w:p w:rsidR="00102D7C" w:rsidRDefault="00102D7C" w:rsidP="006A63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64A" w:rsidRPr="00102D7C" w:rsidTr="00A2315A">
        <w:tc>
          <w:tcPr>
            <w:tcW w:w="594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6" w:type="dxa"/>
          </w:tcPr>
          <w:p w:rsidR="0018064A" w:rsidRPr="00102D7C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рассмотренных в рамках действующего законодательства обращений физических, юридических лиц и индивидуальных предпринимателей, содержащих сведения о нарушении их законных прав и интересов, а также о фактах коррупции, превышения (не исполнения) должностных полномочий, нарушения ограничений и запретов, налагаемых на государственных гражданских служащих, от 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числа таких обращений</w:t>
            </w:r>
          </w:p>
        </w:tc>
        <w:tc>
          <w:tcPr>
            <w:tcW w:w="4440" w:type="dxa"/>
          </w:tcPr>
          <w:p w:rsidR="0018064A" w:rsidRPr="00102D7C" w:rsidRDefault="0018064A" w:rsidP="001D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102D7C" w:rsidRDefault="0018064A" w:rsidP="001D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Д15 = (П15 / </w:t>
            </w:r>
            <w:proofErr w:type="spellStart"/>
            <w:proofErr w:type="gramStart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102D7C" w:rsidRDefault="0018064A" w:rsidP="001D66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П15 – количество 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рассмотренных в отчетном году обращений физических, юридических лиц и индивидуальных предпринимателей, содержащих сведения о нарушении их законных прав и интересов, а также о фактах коррупции, превышения (не исполнения) должностных полномочий, нарушения ограничений и запретов, налагаемых на государственных гражданских служащих, </w:t>
            </w:r>
          </w:p>
          <w:p w:rsidR="0018064A" w:rsidRPr="00102D7C" w:rsidRDefault="0018064A" w:rsidP="0010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число обращений физических, юридических лиц и индивидуальных предпринимателей, содержащих 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нарушении их законных прав и интересов, а также о фактах коррупции, превышения (не исполнения) должностных полномочий, нарушения ограничений и запретов, налагаемых на государственных гражданских служащих, поступивших в отчетном году</w:t>
            </w:r>
          </w:p>
        </w:tc>
        <w:tc>
          <w:tcPr>
            <w:tcW w:w="1735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 обращений физических и юридических лиц поступивших в министерство финансов Оренбургской области</w:t>
            </w:r>
          </w:p>
        </w:tc>
        <w:tc>
          <w:tcPr>
            <w:tcW w:w="1796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8064A" w:rsidRPr="00102D7C" w:rsidRDefault="00102D7C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102D7C" w:rsidRPr="00102D7C" w:rsidRDefault="00102D7C" w:rsidP="0010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Обращений физических, юридических лиц и индивидуальных предпринимателей, содержащих сведения о нарушении их законных прав и интересов, а также о фактах коррупции со стороны государственных служащих не зарегистрировано</w:t>
            </w:r>
          </w:p>
        </w:tc>
      </w:tr>
      <w:tr w:rsidR="0018064A" w:rsidRPr="00102D7C" w:rsidTr="00A2315A">
        <w:tc>
          <w:tcPr>
            <w:tcW w:w="594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6" w:type="dxa"/>
          </w:tcPr>
          <w:p w:rsidR="0018064A" w:rsidRPr="00102D7C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рассмотренных обращений, поступивших по телефону «горячей линии» министерства финансов Оренбургской области по вопросам противодействия коррупции от общего количества обращений, поступивших по телефону «горячая линия»</w:t>
            </w:r>
          </w:p>
        </w:tc>
        <w:tc>
          <w:tcPr>
            <w:tcW w:w="4440" w:type="dxa"/>
          </w:tcPr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Д16 = (П16 / </w:t>
            </w:r>
            <w:proofErr w:type="spellStart"/>
            <w:proofErr w:type="gramStart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102D7C" w:rsidRDefault="0018064A" w:rsidP="003D1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П16 – количество 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рассмотренных в отчетном году обращений поступивших по телефону «горячей линии» министерства финансов Оренбургской области по вопросам противодействия коррупции,</w:t>
            </w:r>
          </w:p>
          <w:p w:rsidR="0018064A" w:rsidRPr="00102D7C" w:rsidRDefault="0018064A" w:rsidP="003D1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число </w:t>
            </w:r>
            <w:proofErr w:type="gramStart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</w:t>
            </w:r>
            <w:proofErr w:type="gramEnd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поступивших по телефону «горячей линии» министерства финансов Оренбургской области по вопросам противодействия коррупции</w:t>
            </w:r>
          </w:p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обращений граждан и юридических лиц, 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 по телефону «горячей линии»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02D7C" w:rsidRPr="00102D7C" w:rsidRDefault="00102D7C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102D7C" w:rsidRPr="00102D7C" w:rsidRDefault="00102D7C" w:rsidP="0010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Обращений и заявлений  по вопросам противодействия коррупции на телефон «горячей линии» министерства финансов Оренбургской области не поступало</w:t>
            </w:r>
          </w:p>
        </w:tc>
      </w:tr>
      <w:tr w:rsidR="0018064A" w:rsidRPr="00102D7C" w:rsidTr="00A2315A">
        <w:tc>
          <w:tcPr>
            <w:tcW w:w="594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6" w:type="dxa"/>
          </w:tcPr>
          <w:p w:rsidR="0018064A" w:rsidRPr="00102D7C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освещенных в средствах массовой информации коррупционных явлений в министерстве финансов Оренбургской области от их общего выявленного числа</w:t>
            </w:r>
          </w:p>
        </w:tc>
        <w:tc>
          <w:tcPr>
            <w:tcW w:w="4440" w:type="dxa"/>
          </w:tcPr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Д17 = (П17 / </w:t>
            </w:r>
            <w:proofErr w:type="spellStart"/>
            <w:proofErr w:type="gramStart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102D7C" w:rsidRDefault="0018064A" w:rsidP="003D1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П17 – количество 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размещенных в отчетном году в средствах массовой информации коррупционных явлений, выявленных в министерстве финансов Оренбургской области,</w:t>
            </w:r>
          </w:p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число выявленных коррупционных явлений в министерстве финансов Оренбургской области в отчетном году</w:t>
            </w:r>
          </w:p>
        </w:tc>
        <w:tc>
          <w:tcPr>
            <w:tcW w:w="1735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Материалы размещенные в средствах массовой информации, материалы служебных проверок</w:t>
            </w:r>
          </w:p>
        </w:tc>
        <w:tc>
          <w:tcPr>
            <w:tcW w:w="1796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8064A" w:rsidRPr="00102D7C" w:rsidRDefault="00102D7C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102D7C" w:rsidRPr="00102D7C" w:rsidRDefault="00102D7C" w:rsidP="00853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В министерстве финансов Оренбургской области не</w:t>
            </w:r>
            <w:r w:rsidR="00853703">
              <w:rPr>
                <w:rFonts w:ascii="Times New Roman" w:hAnsi="Times New Roman" w:cs="Times New Roman"/>
                <w:sz w:val="24"/>
                <w:szCs w:val="24"/>
              </w:rPr>
              <w:t xml:space="preserve"> выявлено коррупционных явлений, в СМИ информация о коррупционных проявлениях в деятельности работников министерства финансов отсутствует</w:t>
            </w:r>
          </w:p>
        </w:tc>
      </w:tr>
      <w:tr w:rsidR="0018064A" w:rsidRPr="00BC3F8E" w:rsidTr="00A2315A">
        <w:tc>
          <w:tcPr>
            <w:tcW w:w="594" w:type="dxa"/>
          </w:tcPr>
          <w:p w:rsidR="0018064A" w:rsidRPr="00BC3F8E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6" w:type="dxa"/>
          </w:tcPr>
          <w:p w:rsidR="0018064A" w:rsidRPr="00BC3F8E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на которых в министерстве финансов Оренбургской области в отчетном году обсуждались вопросы противодействия коррупции с привлечением представителей общественности</w:t>
            </w:r>
          </w:p>
        </w:tc>
        <w:tc>
          <w:tcPr>
            <w:tcW w:w="4440" w:type="dxa"/>
          </w:tcPr>
          <w:p w:rsidR="0018064A" w:rsidRPr="00BC3F8E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BC3F8E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 = К1 + К2 + …+К</w:t>
            </w:r>
            <w:proofErr w:type="spellStart"/>
            <w:proofErr w:type="gramStart"/>
            <w:r w:rsidRPr="00BC3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,  где</w:t>
            </w:r>
            <w:proofErr w:type="gramEnd"/>
          </w:p>
          <w:p w:rsidR="0018064A" w:rsidRPr="00BC3F8E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К1, К2 и т.д. – </w:t>
            </w:r>
            <w:r w:rsidRPr="00BC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которых в министерстве финансов Оренбургской области в отчетном году обсуждались вопросы противодействия коррупции с привлечением представителей общественности</w:t>
            </w:r>
          </w:p>
        </w:tc>
        <w:tc>
          <w:tcPr>
            <w:tcW w:w="1735" w:type="dxa"/>
          </w:tcPr>
          <w:p w:rsidR="0018064A" w:rsidRPr="00BC3F8E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Материалы проведения мероприятий</w:t>
            </w:r>
            <w:proofErr w:type="gramEnd"/>
            <w:r w:rsidRPr="00BC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которых в министерстве финансов Оренбургской области в отчетном году обсуждались вопросы противодействия коррупции с привлечением представителей общественности</w:t>
            </w:r>
          </w:p>
          <w:p w:rsidR="0018064A" w:rsidRPr="00BC3F8E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064A" w:rsidRPr="00BC3F8E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BC3F8E" w:rsidRPr="00BC3F8E" w:rsidRDefault="00BC3F8E" w:rsidP="00033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8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  <w:r w:rsidRPr="009947B7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 w:rsidR="007767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947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33820" w:rsidRPr="00BC3F8E" w:rsidRDefault="00BC3F8E" w:rsidP="00AA4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</w:t>
            </w:r>
            <w:proofErr w:type="gramStart"/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представители</w:t>
            </w:r>
            <w:proofErr w:type="gramEnd"/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институтов гражданского обще</w:t>
            </w: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ства  приняли участие в работе </w:t>
            </w:r>
            <w:r w:rsidR="00776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комиссии, в том числе в рассмот</w:t>
            </w:r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рении и обсуждении правового акта, утверждающего Перечень </w:t>
            </w:r>
            <w:proofErr w:type="spellStart"/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>-опасных функций министерства финан</w:t>
            </w: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сов Оренбургской области и Пере</w:t>
            </w:r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>чень должностей государственной гражданской служ</w:t>
            </w: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бы в министерстве финансов Орен</w:t>
            </w:r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>бургской области, наиболее подверженных коррупционным рискам.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Также, 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 w:rsidR="00AA4EBB">
              <w:rPr>
                <w:rFonts w:ascii="Times New Roman" w:hAnsi="Times New Roman" w:cs="Times New Roman"/>
                <w:sz w:val="24"/>
                <w:szCs w:val="24"/>
              </w:rPr>
              <w:t xml:space="preserve">и общественности привлекались к проведению просветительской работы в министерстве финансов (учебно-методические мероприятия и антикоррупционный конкурс) </w:t>
            </w:r>
          </w:p>
        </w:tc>
      </w:tr>
      <w:tr w:rsidR="0018064A" w:rsidRPr="009947B7" w:rsidTr="00A2315A">
        <w:tc>
          <w:tcPr>
            <w:tcW w:w="594" w:type="dxa"/>
          </w:tcPr>
          <w:p w:rsidR="0018064A" w:rsidRPr="00C36917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6" w:type="dxa"/>
          </w:tcPr>
          <w:p w:rsidR="0018064A" w:rsidRPr="00C36917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размещенных в соответствии с действующим законодательством на официальном сайте министерства финансов Оренбургской области нормативных правовых актов и проектов нормативных правовых актов для возможности проведения независимой антикоррупционной экспертизы от общего количества разработанных нормативных правовых актов и их проектов, которые в соответствии с действующим законодательством необходимо размещать на официальном сайте органа исполнительной власти</w:t>
            </w:r>
          </w:p>
        </w:tc>
        <w:tc>
          <w:tcPr>
            <w:tcW w:w="4440" w:type="dxa"/>
          </w:tcPr>
          <w:p w:rsidR="0018064A" w:rsidRPr="00C36917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C36917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Д19 = (П19 / </w:t>
            </w:r>
            <w:proofErr w:type="spellStart"/>
            <w:proofErr w:type="gramStart"/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C36917" w:rsidRDefault="0018064A" w:rsidP="003D1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П19 – количество </w:t>
            </w:r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размещенных в отчетном году в соответствии с действующим законодательством на официальном сайте министерства финансов Оренбургской области нормативных правовых актов и проектов нормативных правовых актов для возможности проведения независимой антикоррупционной экспертизы,</w:t>
            </w:r>
          </w:p>
          <w:p w:rsidR="0018064A" w:rsidRPr="00C36917" w:rsidRDefault="0018064A" w:rsidP="00E57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число разработанных в отчетном году министерством финансов Оренбургской области нормативных правовых актов и их проектов, которые в соответствии с действующим законодательством необходимо размещать на официальном сайте органа исполнительной власти для возможности проведения независимой антикоррупционной экспертизы</w:t>
            </w:r>
          </w:p>
        </w:tc>
        <w:tc>
          <w:tcPr>
            <w:tcW w:w="1735" w:type="dxa"/>
          </w:tcPr>
          <w:p w:rsidR="0018064A" w:rsidRPr="00C36917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нормативных правовых актов подготовленных </w:t>
            </w:r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 финансов Оренбургской области,</w:t>
            </w:r>
          </w:p>
          <w:p w:rsidR="0018064A" w:rsidRPr="00C36917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C36917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102D7C" w:rsidRPr="00C36917" w:rsidRDefault="00102D7C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1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90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4956" w:rsidRPr="009947B7">
              <w:rPr>
                <w:rFonts w:ascii="Times New Roman" w:hAnsi="Times New Roman" w:cs="Times New Roman"/>
                <w:b/>
                <w:sz w:val="24"/>
                <w:szCs w:val="24"/>
              </w:rPr>
              <w:t>(100%)</w:t>
            </w:r>
          </w:p>
          <w:p w:rsidR="009947B7" w:rsidRPr="009947B7" w:rsidRDefault="00102D7C" w:rsidP="00AA4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A4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 году министерством финансов подготовлено </w:t>
            </w:r>
            <w:r w:rsidR="00AA4EB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</w:t>
            </w:r>
            <w:r w:rsidR="00AA4E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917"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 все они</w:t>
            </w:r>
            <w:r w:rsidR="00C36917" w:rsidRPr="00C36917">
              <w:rPr>
                <w:sz w:val="24"/>
                <w:szCs w:val="24"/>
              </w:rPr>
              <w:t xml:space="preserve"> </w:t>
            </w:r>
            <w:r w:rsidR="00C36917" w:rsidRPr="00C36917">
              <w:rPr>
                <w:rFonts w:ascii="Times New Roman" w:hAnsi="Times New Roman" w:cs="Times New Roman"/>
                <w:sz w:val="24"/>
                <w:szCs w:val="24"/>
              </w:rPr>
              <w:t>для возможности проведения независимой антикоррупционной экспертизы</w:t>
            </w: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917"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на 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r w:rsidR="009947B7" w:rsidRPr="009A08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spellStart"/>
            <w:r w:rsidR="009947B7" w:rsidRPr="00994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htts</w:t>
            </w:r>
            <w:proofErr w:type="spellEnd"/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947B7" w:rsidRPr="00994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947B7" w:rsidRPr="00994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9563CE" w:rsidRPr="009947B7" w:rsidRDefault="009563CE">
      <w:pPr>
        <w:rPr>
          <w:rFonts w:ascii="Times New Roman" w:hAnsi="Times New Roman" w:cs="Times New Roman"/>
          <w:sz w:val="28"/>
          <w:szCs w:val="28"/>
        </w:rPr>
      </w:pPr>
    </w:p>
    <w:sectPr w:rsidR="009563CE" w:rsidRPr="009947B7" w:rsidSect="00513FF9">
      <w:headerReference w:type="default" r:id="rId6"/>
      <w:pgSz w:w="16838" w:h="11906" w:orient="landscape"/>
      <w:pgMar w:top="141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B3" w:rsidRDefault="00B23AB3" w:rsidP="00915D1A">
      <w:pPr>
        <w:spacing w:after="0" w:line="240" w:lineRule="auto"/>
      </w:pPr>
      <w:r>
        <w:separator/>
      </w:r>
    </w:p>
  </w:endnote>
  <w:endnote w:type="continuationSeparator" w:id="0">
    <w:p w:rsidR="00B23AB3" w:rsidRDefault="00B23AB3" w:rsidP="0091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B3" w:rsidRDefault="00B23AB3" w:rsidP="00915D1A">
      <w:pPr>
        <w:spacing w:after="0" w:line="240" w:lineRule="auto"/>
      </w:pPr>
      <w:r>
        <w:separator/>
      </w:r>
    </w:p>
  </w:footnote>
  <w:footnote w:type="continuationSeparator" w:id="0">
    <w:p w:rsidR="00B23AB3" w:rsidRDefault="00B23AB3" w:rsidP="0091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820707"/>
      <w:docPartObj>
        <w:docPartGallery w:val="Page Numbers (Top of Page)"/>
        <w:docPartUnique/>
      </w:docPartObj>
    </w:sdtPr>
    <w:sdtEndPr/>
    <w:sdtContent>
      <w:p w:rsidR="00915D1A" w:rsidRDefault="00915D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FF9">
          <w:rPr>
            <w:noProof/>
          </w:rPr>
          <w:t>14</w:t>
        </w:r>
        <w:r>
          <w:fldChar w:fldCharType="end"/>
        </w:r>
      </w:p>
    </w:sdtContent>
  </w:sdt>
  <w:p w:rsidR="00915D1A" w:rsidRDefault="00915D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17"/>
    <w:rsid w:val="00026A2E"/>
    <w:rsid w:val="00033820"/>
    <w:rsid w:val="000568EA"/>
    <w:rsid w:val="00081394"/>
    <w:rsid w:val="000C10A6"/>
    <w:rsid w:val="000D3903"/>
    <w:rsid w:val="000F5DE1"/>
    <w:rsid w:val="00102D7C"/>
    <w:rsid w:val="00143C66"/>
    <w:rsid w:val="00162BA5"/>
    <w:rsid w:val="0018064A"/>
    <w:rsid w:val="00180DD4"/>
    <w:rsid w:val="001D666D"/>
    <w:rsid w:val="001F54A5"/>
    <w:rsid w:val="00243648"/>
    <w:rsid w:val="00261DF7"/>
    <w:rsid w:val="002A757D"/>
    <w:rsid w:val="002D5893"/>
    <w:rsid w:val="00340230"/>
    <w:rsid w:val="0037611A"/>
    <w:rsid w:val="0037630B"/>
    <w:rsid w:val="00393F5A"/>
    <w:rsid w:val="003C6D46"/>
    <w:rsid w:val="003D0CB5"/>
    <w:rsid w:val="003D135D"/>
    <w:rsid w:val="0040618C"/>
    <w:rsid w:val="00451AB8"/>
    <w:rsid w:val="00463D11"/>
    <w:rsid w:val="00513FF9"/>
    <w:rsid w:val="00547CA8"/>
    <w:rsid w:val="0056168F"/>
    <w:rsid w:val="0058272D"/>
    <w:rsid w:val="0058419E"/>
    <w:rsid w:val="005C766D"/>
    <w:rsid w:val="005E50A2"/>
    <w:rsid w:val="005E5B64"/>
    <w:rsid w:val="006501CD"/>
    <w:rsid w:val="006629E2"/>
    <w:rsid w:val="006A6362"/>
    <w:rsid w:val="00726F46"/>
    <w:rsid w:val="007767A5"/>
    <w:rsid w:val="007A1769"/>
    <w:rsid w:val="007B6B81"/>
    <w:rsid w:val="007F578E"/>
    <w:rsid w:val="00853703"/>
    <w:rsid w:val="00861D04"/>
    <w:rsid w:val="00864D52"/>
    <w:rsid w:val="00887A28"/>
    <w:rsid w:val="008D3AA8"/>
    <w:rsid w:val="008E286A"/>
    <w:rsid w:val="008E4E99"/>
    <w:rsid w:val="008F3D97"/>
    <w:rsid w:val="0090492E"/>
    <w:rsid w:val="00904956"/>
    <w:rsid w:val="00915D1A"/>
    <w:rsid w:val="00931687"/>
    <w:rsid w:val="00933F1D"/>
    <w:rsid w:val="00935D01"/>
    <w:rsid w:val="009563CE"/>
    <w:rsid w:val="009947B7"/>
    <w:rsid w:val="009A3CFB"/>
    <w:rsid w:val="009C6F72"/>
    <w:rsid w:val="009D5729"/>
    <w:rsid w:val="00A2315A"/>
    <w:rsid w:val="00A3379D"/>
    <w:rsid w:val="00A3677E"/>
    <w:rsid w:val="00A444D3"/>
    <w:rsid w:val="00A522D7"/>
    <w:rsid w:val="00A6340E"/>
    <w:rsid w:val="00A909E1"/>
    <w:rsid w:val="00AA39CE"/>
    <w:rsid w:val="00AA4A3C"/>
    <w:rsid w:val="00AA4EBB"/>
    <w:rsid w:val="00B23AB3"/>
    <w:rsid w:val="00B42416"/>
    <w:rsid w:val="00B46A9B"/>
    <w:rsid w:val="00B62097"/>
    <w:rsid w:val="00B6582F"/>
    <w:rsid w:val="00B66EB4"/>
    <w:rsid w:val="00BA266C"/>
    <w:rsid w:val="00BB42B1"/>
    <w:rsid w:val="00BC3F8E"/>
    <w:rsid w:val="00BD398D"/>
    <w:rsid w:val="00C001D9"/>
    <w:rsid w:val="00C334E5"/>
    <w:rsid w:val="00C36917"/>
    <w:rsid w:val="00C62956"/>
    <w:rsid w:val="00CA1161"/>
    <w:rsid w:val="00CD53B7"/>
    <w:rsid w:val="00CF28B1"/>
    <w:rsid w:val="00D131CB"/>
    <w:rsid w:val="00D16473"/>
    <w:rsid w:val="00DB7A9D"/>
    <w:rsid w:val="00DC45A2"/>
    <w:rsid w:val="00E573E8"/>
    <w:rsid w:val="00E76368"/>
    <w:rsid w:val="00E7647F"/>
    <w:rsid w:val="00E83F6C"/>
    <w:rsid w:val="00E84A10"/>
    <w:rsid w:val="00EA1717"/>
    <w:rsid w:val="00EC285C"/>
    <w:rsid w:val="00F20FFD"/>
    <w:rsid w:val="00F42775"/>
    <w:rsid w:val="00F512E8"/>
    <w:rsid w:val="00FB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D335"/>
  <w15:chartTrackingRefBased/>
  <w15:docId w15:val="{77840E5D-F880-428F-AA6C-6C6AEFFB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D1A"/>
  </w:style>
  <w:style w:type="paragraph" w:styleId="a6">
    <w:name w:val="footer"/>
    <w:basedOn w:val="a"/>
    <w:link w:val="a7"/>
    <w:uiPriority w:val="99"/>
    <w:unhideWhenUsed/>
    <w:rsid w:val="0091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D1A"/>
  </w:style>
  <w:style w:type="paragraph" w:styleId="a8">
    <w:name w:val="Balloon Text"/>
    <w:basedOn w:val="a"/>
    <w:link w:val="a9"/>
    <w:uiPriority w:val="99"/>
    <w:semiHidden/>
    <w:unhideWhenUsed/>
    <w:rsid w:val="000F5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5D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A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14</Pages>
  <Words>3964</Words>
  <Characters>22596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 Сергей Николаевич</cp:lastModifiedBy>
  <cp:revision>36</cp:revision>
  <cp:lastPrinted>2022-01-21T06:19:00Z</cp:lastPrinted>
  <dcterms:created xsi:type="dcterms:W3CDTF">2021-02-09T05:42:00Z</dcterms:created>
  <dcterms:modified xsi:type="dcterms:W3CDTF">2023-01-18T06:38:00Z</dcterms:modified>
</cp:coreProperties>
</file>