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60" w:rsidRDefault="00981AEC" w:rsidP="0042346A">
      <w:pPr>
        <w:rPr>
          <w:b/>
          <w:sz w:val="22"/>
          <w:szCs w:val="22"/>
        </w:rPr>
      </w:pPr>
      <w:bookmarkStart w:id="0" w:name="_GoBack"/>
      <w:bookmarkEnd w:id="0"/>
      <w:r w:rsidRPr="00C33FDB">
        <w:rPr>
          <w:b/>
          <w:sz w:val="22"/>
          <w:szCs w:val="22"/>
        </w:rPr>
        <w:t xml:space="preserve"> </w:t>
      </w:r>
    </w:p>
    <w:p w:rsidR="00981AEC" w:rsidRPr="00C33FDB" w:rsidRDefault="00981AEC" w:rsidP="0042346A">
      <w:pPr>
        <w:rPr>
          <w:b/>
          <w:sz w:val="22"/>
          <w:szCs w:val="22"/>
        </w:rPr>
      </w:pPr>
      <w:r w:rsidRPr="00C33FDB">
        <w:rPr>
          <w:b/>
          <w:sz w:val="22"/>
          <w:szCs w:val="22"/>
        </w:rPr>
        <w:t xml:space="preserve">                            Анализ письменных обращений граждан, поступивших</w:t>
      </w:r>
      <w:r w:rsidR="00A172B9">
        <w:rPr>
          <w:b/>
          <w:sz w:val="22"/>
          <w:szCs w:val="22"/>
        </w:rPr>
        <w:t xml:space="preserve"> в</w:t>
      </w:r>
    </w:p>
    <w:p w:rsidR="00981AEC" w:rsidRPr="00C33FDB" w:rsidRDefault="00981AEC" w:rsidP="0042346A">
      <w:pPr>
        <w:rPr>
          <w:b/>
          <w:sz w:val="22"/>
          <w:szCs w:val="22"/>
        </w:rPr>
      </w:pPr>
      <w:r w:rsidRPr="00C33FDB">
        <w:rPr>
          <w:b/>
          <w:sz w:val="22"/>
          <w:szCs w:val="22"/>
        </w:rPr>
        <w:t xml:space="preserve">                     </w:t>
      </w:r>
      <w:r w:rsidR="00A172B9">
        <w:rPr>
          <w:b/>
          <w:sz w:val="22"/>
          <w:szCs w:val="22"/>
        </w:rPr>
        <w:t xml:space="preserve">  </w:t>
      </w:r>
      <w:r w:rsidRPr="00C33FDB">
        <w:rPr>
          <w:b/>
          <w:sz w:val="22"/>
          <w:szCs w:val="22"/>
        </w:rPr>
        <w:t xml:space="preserve">      ми</w:t>
      </w:r>
      <w:r w:rsidR="000201DA">
        <w:rPr>
          <w:b/>
          <w:sz w:val="22"/>
          <w:szCs w:val="22"/>
        </w:rPr>
        <w:t xml:space="preserve">нистерство финансов области за </w:t>
      </w:r>
      <w:r w:rsidR="000201DA">
        <w:rPr>
          <w:b/>
          <w:sz w:val="22"/>
          <w:szCs w:val="22"/>
          <w:lang w:val="en-US"/>
        </w:rPr>
        <w:t>I</w:t>
      </w:r>
      <w:r w:rsidR="000201DA">
        <w:rPr>
          <w:b/>
          <w:sz w:val="22"/>
          <w:szCs w:val="22"/>
        </w:rPr>
        <w:t xml:space="preserve"> полугодие 2024</w:t>
      </w:r>
      <w:r w:rsidRPr="00C33FDB">
        <w:rPr>
          <w:b/>
          <w:sz w:val="22"/>
          <w:szCs w:val="22"/>
        </w:rPr>
        <w:t xml:space="preserve"> года </w:t>
      </w:r>
    </w:p>
    <w:p w:rsidR="00981AEC" w:rsidRPr="00C33FDB" w:rsidRDefault="00981AEC" w:rsidP="0042346A">
      <w:pPr>
        <w:rPr>
          <w:b/>
          <w:sz w:val="22"/>
          <w:szCs w:val="22"/>
        </w:rPr>
      </w:pPr>
    </w:p>
    <w:p w:rsidR="00981AEC" w:rsidRPr="00C33FDB" w:rsidRDefault="00981AEC" w:rsidP="0042346A">
      <w:pPr>
        <w:rPr>
          <w:b/>
          <w:sz w:val="22"/>
          <w:szCs w:val="22"/>
        </w:rPr>
      </w:pPr>
    </w:p>
    <w:tbl>
      <w:tblPr>
        <w:tblStyle w:val="a7"/>
        <w:tblW w:w="9492" w:type="dxa"/>
        <w:tblInd w:w="-147" w:type="dxa"/>
        <w:tblLook w:val="04A0" w:firstRow="1" w:lastRow="0" w:firstColumn="1" w:lastColumn="0" w:noHBand="0" w:noVBand="1"/>
      </w:tblPr>
      <w:tblGrid>
        <w:gridCol w:w="708"/>
        <w:gridCol w:w="7467"/>
        <w:gridCol w:w="1317"/>
      </w:tblGrid>
      <w:tr w:rsidR="00C33FDB" w:rsidRPr="00C33FDB" w:rsidTr="00DB3DAA">
        <w:tc>
          <w:tcPr>
            <w:tcW w:w="708" w:type="dxa"/>
          </w:tcPr>
          <w:p w:rsidR="00C33FDB" w:rsidRPr="00C33FDB" w:rsidRDefault="00C33FDB" w:rsidP="0042346A">
            <w:pPr>
              <w:rPr>
                <w:sz w:val="22"/>
                <w:szCs w:val="22"/>
              </w:rPr>
            </w:pPr>
            <w:r w:rsidRPr="00C33FDB">
              <w:rPr>
                <w:sz w:val="22"/>
                <w:szCs w:val="22"/>
              </w:rPr>
              <w:t>№</w:t>
            </w:r>
          </w:p>
          <w:p w:rsidR="00C33FDB" w:rsidRPr="00C33FDB" w:rsidRDefault="00C33FDB" w:rsidP="0042346A">
            <w:pPr>
              <w:rPr>
                <w:sz w:val="22"/>
                <w:szCs w:val="22"/>
              </w:rPr>
            </w:pPr>
            <w:r w:rsidRPr="00C33FDB">
              <w:rPr>
                <w:sz w:val="22"/>
                <w:szCs w:val="22"/>
              </w:rPr>
              <w:t>п/п</w:t>
            </w:r>
          </w:p>
        </w:tc>
        <w:tc>
          <w:tcPr>
            <w:tcW w:w="7467" w:type="dxa"/>
          </w:tcPr>
          <w:p w:rsidR="00C33FDB" w:rsidRPr="00C33FDB" w:rsidRDefault="00C33FDB" w:rsidP="0042346A">
            <w:pPr>
              <w:rPr>
                <w:sz w:val="22"/>
                <w:szCs w:val="22"/>
              </w:rPr>
            </w:pPr>
            <w:r w:rsidRPr="00C33FDB">
              <w:rPr>
                <w:sz w:val="22"/>
                <w:szCs w:val="22"/>
              </w:rPr>
              <w:t xml:space="preserve">                                     Тематика обращений</w:t>
            </w:r>
          </w:p>
        </w:tc>
        <w:tc>
          <w:tcPr>
            <w:tcW w:w="1317" w:type="dxa"/>
          </w:tcPr>
          <w:p w:rsidR="00C33FDB" w:rsidRDefault="00C33FDB" w:rsidP="0042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C33FDB" w:rsidRPr="00C33FDB" w:rsidRDefault="00C33FDB" w:rsidP="00423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обращений</w:t>
            </w:r>
          </w:p>
        </w:tc>
      </w:tr>
      <w:tr w:rsidR="00DB3DAA" w:rsidRPr="00C33FDB" w:rsidTr="00DB3DAA">
        <w:tc>
          <w:tcPr>
            <w:tcW w:w="708" w:type="dxa"/>
          </w:tcPr>
          <w:p w:rsidR="00DB3DAA" w:rsidRDefault="00B87CAB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67" w:type="dxa"/>
          </w:tcPr>
          <w:p w:rsidR="00DB3DAA" w:rsidRDefault="00B87CAB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Разное</w:t>
            </w:r>
          </w:p>
        </w:tc>
        <w:tc>
          <w:tcPr>
            <w:tcW w:w="1317" w:type="dxa"/>
          </w:tcPr>
          <w:p w:rsidR="00A47DC5" w:rsidRDefault="007D0BDD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722B4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A47DC5" w:rsidRPr="00C33FDB" w:rsidTr="00DB3DAA">
        <w:tc>
          <w:tcPr>
            <w:tcW w:w="708" w:type="dxa"/>
          </w:tcPr>
          <w:p w:rsidR="00A47DC5" w:rsidRDefault="00DC0D12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67" w:type="dxa"/>
          </w:tcPr>
          <w:p w:rsidR="00A47DC5" w:rsidRDefault="00DC0D12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1317" w:type="dxa"/>
          </w:tcPr>
          <w:p w:rsidR="00A47DC5" w:rsidRDefault="00DC0D12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DC0D12" w:rsidRPr="00C33FDB" w:rsidTr="00DB3DAA">
        <w:tc>
          <w:tcPr>
            <w:tcW w:w="708" w:type="dxa"/>
          </w:tcPr>
          <w:p w:rsidR="00DC0D12" w:rsidRDefault="00DC0D12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467" w:type="dxa"/>
          </w:tcPr>
          <w:p w:rsidR="00DC0D12" w:rsidRDefault="00DC0D12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ведения предпринимательской деятельности, деятельность хозяйствующих</w:t>
            </w:r>
          </w:p>
        </w:tc>
        <w:tc>
          <w:tcPr>
            <w:tcW w:w="1317" w:type="dxa"/>
          </w:tcPr>
          <w:p w:rsidR="00DC0D12" w:rsidRDefault="00DC0D12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DC0D12" w:rsidRPr="00C33FDB" w:rsidTr="00DB3DAA">
        <w:tc>
          <w:tcPr>
            <w:tcW w:w="708" w:type="dxa"/>
          </w:tcPr>
          <w:p w:rsidR="00DC0D12" w:rsidRDefault="00DC0D12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467" w:type="dxa"/>
          </w:tcPr>
          <w:p w:rsidR="00DC0D12" w:rsidRDefault="00DC0D12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Реновация жилого фонда</w:t>
            </w:r>
          </w:p>
        </w:tc>
        <w:tc>
          <w:tcPr>
            <w:tcW w:w="1317" w:type="dxa"/>
          </w:tcPr>
          <w:p w:rsidR="00DC0D12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956159" w:rsidRPr="00C33FDB" w:rsidTr="00DB3DAA">
        <w:tc>
          <w:tcPr>
            <w:tcW w:w="708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46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субъекта Российской Федерации</w:t>
            </w:r>
          </w:p>
        </w:tc>
        <w:tc>
          <w:tcPr>
            <w:tcW w:w="131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956159" w:rsidRPr="00C33FDB" w:rsidTr="00DB3DAA">
        <w:tc>
          <w:tcPr>
            <w:tcW w:w="708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46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131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956159" w:rsidRPr="00C33FDB" w:rsidTr="00DB3DAA">
        <w:tc>
          <w:tcPr>
            <w:tcW w:w="708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46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1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956159" w:rsidRPr="00C33FDB" w:rsidTr="00DB3DAA">
        <w:tc>
          <w:tcPr>
            <w:tcW w:w="708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46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Компенсационные выплаты за утраченное имущество, з</w:t>
            </w:r>
            <w:r w:rsidR="00653E89">
              <w:rPr>
                <w:sz w:val="22"/>
                <w:szCs w:val="22"/>
              </w:rPr>
              <w:t>а ущерб от стихийных бедствий, в</w:t>
            </w:r>
            <w:r>
              <w:rPr>
                <w:sz w:val="22"/>
                <w:szCs w:val="22"/>
              </w:rPr>
              <w:t xml:space="preserve"> том числе жилье</w:t>
            </w:r>
          </w:p>
        </w:tc>
        <w:tc>
          <w:tcPr>
            <w:tcW w:w="1317" w:type="dxa"/>
          </w:tcPr>
          <w:p w:rsidR="00956159" w:rsidRDefault="003F3043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</w:t>
            </w:r>
          </w:p>
        </w:tc>
      </w:tr>
      <w:tr w:rsidR="00956159" w:rsidRPr="00C33FDB" w:rsidTr="00DB3DAA">
        <w:tc>
          <w:tcPr>
            <w:tcW w:w="708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     </w:t>
            </w:r>
          </w:p>
        </w:tc>
        <w:tc>
          <w:tcPr>
            <w:tcW w:w="746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частного домовладения</w:t>
            </w:r>
          </w:p>
        </w:tc>
        <w:tc>
          <w:tcPr>
            <w:tcW w:w="131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956159" w:rsidRPr="00C33FDB" w:rsidTr="00DB3DAA">
        <w:tc>
          <w:tcPr>
            <w:tcW w:w="708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46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Своевременность и качество пенсионного обеспечения</w:t>
            </w:r>
          </w:p>
        </w:tc>
        <w:tc>
          <w:tcPr>
            <w:tcW w:w="1317" w:type="dxa"/>
          </w:tcPr>
          <w:p w:rsidR="00956159" w:rsidRDefault="00956159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956159" w:rsidRPr="00C33FDB" w:rsidTr="00DB3DAA">
        <w:tc>
          <w:tcPr>
            <w:tcW w:w="708" w:type="dxa"/>
          </w:tcPr>
          <w:p w:rsidR="00956159" w:rsidRDefault="00E90BB7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467" w:type="dxa"/>
          </w:tcPr>
          <w:p w:rsidR="00956159" w:rsidRDefault="00E90BB7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переводы</w:t>
            </w:r>
          </w:p>
        </w:tc>
        <w:tc>
          <w:tcPr>
            <w:tcW w:w="1317" w:type="dxa"/>
          </w:tcPr>
          <w:p w:rsidR="00956159" w:rsidRDefault="00E90BB7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892660" w:rsidRPr="00C33FDB" w:rsidTr="00DB3DAA">
        <w:tc>
          <w:tcPr>
            <w:tcW w:w="708" w:type="dxa"/>
          </w:tcPr>
          <w:p w:rsidR="00892660" w:rsidRDefault="000201DA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467" w:type="dxa"/>
          </w:tcPr>
          <w:p w:rsidR="00892660" w:rsidRDefault="000201DA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1317" w:type="dxa"/>
          </w:tcPr>
          <w:p w:rsidR="00892660" w:rsidRDefault="000201DA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0201DA" w:rsidRPr="00C33FDB" w:rsidTr="00DB3DAA">
        <w:tc>
          <w:tcPr>
            <w:tcW w:w="708" w:type="dxa"/>
          </w:tcPr>
          <w:p w:rsidR="000201DA" w:rsidRDefault="000201DA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467" w:type="dxa"/>
          </w:tcPr>
          <w:p w:rsidR="000201DA" w:rsidRDefault="00D27306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обучающихся (основное общее образование)</w:t>
            </w:r>
          </w:p>
        </w:tc>
        <w:tc>
          <w:tcPr>
            <w:tcW w:w="1317" w:type="dxa"/>
          </w:tcPr>
          <w:p w:rsidR="000201DA" w:rsidRDefault="00D27306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D27306" w:rsidRPr="00C33FDB" w:rsidTr="00DB3DAA">
        <w:tc>
          <w:tcPr>
            <w:tcW w:w="708" w:type="dxa"/>
          </w:tcPr>
          <w:p w:rsidR="00D27306" w:rsidRDefault="00D27306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7467" w:type="dxa"/>
          </w:tcPr>
          <w:p w:rsidR="00D27306" w:rsidRDefault="005C4266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доходах</w:t>
            </w:r>
          </w:p>
        </w:tc>
        <w:tc>
          <w:tcPr>
            <w:tcW w:w="1317" w:type="dxa"/>
          </w:tcPr>
          <w:p w:rsidR="00D27306" w:rsidRDefault="005C4266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5C4266" w:rsidRPr="00C33FDB" w:rsidTr="00DB3DAA">
        <w:tc>
          <w:tcPr>
            <w:tcW w:w="708" w:type="dxa"/>
          </w:tcPr>
          <w:p w:rsidR="005C4266" w:rsidRDefault="005C4266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467" w:type="dxa"/>
          </w:tcPr>
          <w:p w:rsidR="005C4266" w:rsidRDefault="00C82F5D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и свободы человека и гражданина</w:t>
            </w:r>
          </w:p>
        </w:tc>
        <w:tc>
          <w:tcPr>
            <w:tcW w:w="1317" w:type="dxa"/>
          </w:tcPr>
          <w:p w:rsidR="005C4266" w:rsidRDefault="00C82F5D" w:rsidP="00DB3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</w:tc>
      </w:tr>
    </w:tbl>
    <w:p w:rsidR="00D425D8" w:rsidRDefault="00981AEC" w:rsidP="0042346A">
      <w:pPr>
        <w:rPr>
          <w:sz w:val="24"/>
          <w:szCs w:val="24"/>
        </w:rPr>
      </w:pPr>
      <w:r w:rsidRPr="00D75EF6">
        <w:rPr>
          <w:sz w:val="24"/>
          <w:szCs w:val="24"/>
        </w:rPr>
        <w:t xml:space="preserve">        </w:t>
      </w:r>
    </w:p>
    <w:p w:rsidR="00D425D8" w:rsidRDefault="00D425D8" w:rsidP="0042346A">
      <w:pPr>
        <w:rPr>
          <w:sz w:val="24"/>
          <w:szCs w:val="24"/>
        </w:rPr>
      </w:pPr>
    </w:p>
    <w:p w:rsidR="00A47DC5" w:rsidRDefault="00D425D8" w:rsidP="004234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За отчетный период на рассмотрении в министерстве финансов находилось </w:t>
      </w:r>
      <w:r w:rsidR="00134A4A">
        <w:rPr>
          <w:sz w:val="24"/>
          <w:szCs w:val="24"/>
        </w:rPr>
        <w:t>131</w:t>
      </w:r>
      <w:r w:rsidR="00B95905">
        <w:rPr>
          <w:sz w:val="24"/>
          <w:szCs w:val="24"/>
        </w:rPr>
        <w:t>письменное обращение граждан</w:t>
      </w:r>
      <w:r w:rsidR="00AF6702">
        <w:rPr>
          <w:sz w:val="24"/>
          <w:szCs w:val="24"/>
        </w:rPr>
        <w:t>, 110</w:t>
      </w:r>
      <w:r>
        <w:rPr>
          <w:sz w:val="24"/>
          <w:szCs w:val="24"/>
        </w:rPr>
        <w:t xml:space="preserve">   - разное и</w:t>
      </w:r>
      <w:r w:rsidR="00134A4A">
        <w:rPr>
          <w:sz w:val="24"/>
          <w:szCs w:val="24"/>
        </w:rPr>
        <w:t xml:space="preserve"> 21</w:t>
      </w:r>
      <w:r>
        <w:rPr>
          <w:sz w:val="24"/>
          <w:szCs w:val="24"/>
        </w:rPr>
        <w:t xml:space="preserve"> – лично на министра финансов области, </w:t>
      </w:r>
      <w:r w:rsidR="0061639B">
        <w:rPr>
          <w:sz w:val="24"/>
          <w:szCs w:val="24"/>
        </w:rPr>
        <w:t xml:space="preserve">из которых было перенаправлено в адрес: </w:t>
      </w:r>
      <w:proofErr w:type="spellStart"/>
      <w:r w:rsidR="00D6119B">
        <w:rPr>
          <w:sz w:val="24"/>
          <w:szCs w:val="24"/>
        </w:rPr>
        <w:t>минсоцразвития</w:t>
      </w:r>
      <w:proofErr w:type="spellEnd"/>
      <w:r w:rsidR="00D6119B">
        <w:rPr>
          <w:sz w:val="24"/>
          <w:szCs w:val="24"/>
        </w:rPr>
        <w:t xml:space="preserve"> – 9, прокуратура – 2, администрация </w:t>
      </w:r>
      <w:proofErr w:type="spellStart"/>
      <w:r w:rsidR="00D6119B">
        <w:rPr>
          <w:sz w:val="24"/>
          <w:szCs w:val="24"/>
        </w:rPr>
        <w:t>г.Оренбурга</w:t>
      </w:r>
      <w:proofErr w:type="spellEnd"/>
      <w:r w:rsidR="00D6119B">
        <w:rPr>
          <w:sz w:val="24"/>
          <w:szCs w:val="24"/>
        </w:rPr>
        <w:t xml:space="preserve"> – 1, </w:t>
      </w:r>
      <w:proofErr w:type="spellStart"/>
      <w:r w:rsidR="00D6119B">
        <w:rPr>
          <w:sz w:val="24"/>
          <w:szCs w:val="24"/>
        </w:rPr>
        <w:t>минцифра</w:t>
      </w:r>
      <w:proofErr w:type="spellEnd"/>
      <w:r w:rsidR="00D6119B">
        <w:rPr>
          <w:sz w:val="24"/>
          <w:szCs w:val="24"/>
        </w:rPr>
        <w:t xml:space="preserve"> – 1, </w:t>
      </w:r>
      <w:proofErr w:type="spellStart"/>
      <w:r w:rsidR="00D6119B">
        <w:rPr>
          <w:sz w:val="24"/>
          <w:szCs w:val="24"/>
        </w:rPr>
        <w:t>минобразования</w:t>
      </w:r>
      <w:proofErr w:type="spellEnd"/>
      <w:r w:rsidR="00D6119B">
        <w:rPr>
          <w:sz w:val="24"/>
          <w:szCs w:val="24"/>
        </w:rPr>
        <w:t xml:space="preserve"> – 1.</w:t>
      </w:r>
    </w:p>
    <w:p w:rsidR="00D6119B" w:rsidRDefault="00D6119B" w:rsidP="0042346A">
      <w:pPr>
        <w:rPr>
          <w:sz w:val="24"/>
          <w:szCs w:val="24"/>
        </w:rPr>
      </w:pPr>
      <w:r>
        <w:rPr>
          <w:sz w:val="24"/>
          <w:szCs w:val="24"/>
        </w:rPr>
        <w:tab/>
        <w:t>На все обращения заявители получили ответы.</w:t>
      </w:r>
    </w:p>
    <w:p w:rsidR="00D6119B" w:rsidRDefault="00D6119B" w:rsidP="004234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Результаты рассмотрения: разъяснено </w:t>
      </w:r>
      <w:r w:rsidR="00134A4A">
        <w:rPr>
          <w:sz w:val="24"/>
          <w:szCs w:val="24"/>
        </w:rPr>
        <w:t xml:space="preserve">– </w:t>
      </w:r>
      <w:proofErr w:type="gramStart"/>
      <w:r w:rsidR="00134A4A">
        <w:rPr>
          <w:sz w:val="24"/>
          <w:szCs w:val="24"/>
        </w:rPr>
        <w:t>131,</w:t>
      </w:r>
      <w:r>
        <w:rPr>
          <w:sz w:val="24"/>
          <w:szCs w:val="24"/>
        </w:rPr>
        <w:t xml:space="preserve">  отказано</w:t>
      </w:r>
      <w:proofErr w:type="gramEnd"/>
      <w:r>
        <w:rPr>
          <w:sz w:val="24"/>
          <w:szCs w:val="24"/>
        </w:rPr>
        <w:t xml:space="preserve"> – 0.</w:t>
      </w: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A47DC5" w:rsidRDefault="00A47DC5" w:rsidP="0042346A">
      <w:pPr>
        <w:rPr>
          <w:sz w:val="24"/>
          <w:szCs w:val="24"/>
        </w:rPr>
      </w:pPr>
    </w:p>
    <w:p w:rsidR="00322CA8" w:rsidRDefault="00981AEC" w:rsidP="0042346A">
      <w:pPr>
        <w:rPr>
          <w:sz w:val="24"/>
          <w:szCs w:val="24"/>
        </w:rPr>
      </w:pPr>
      <w:r w:rsidRPr="00D75EF6">
        <w:rPr>
          <w:sz w:val="24"/>
          <w:szCs w:val="24"/>
        </w:rPr>
        <w:t xml:space="preserve">   </w:t>
      </w:r>
      <w:r w:rsidR="00D75EF6" w:rsidRPr="00D75EF6">
        <w:rPr>
          <w:sz w:val="24"/>
          <w:szCs w:val="24"/>
        </w:rPr>
        <w:t>За отчетный период</w:t>
      </w:r>
      <w:r w:rsidRPr="00D75EF6">
        <w:rPr>
          <w:sz w:val="24"/>
          <w:szCs w:val="24"/>
        </w:rPr>
        <w:t xml:space="preserve">  </w:t>
      </w:r>
      <w:r w:rsidR="00D75EF6">
        <w:rPr>
          <w:sz w:val="24"/>
          <w:szCs w:val="24"/>
        </w:rPr>
        <w:t xml:space="preserve">на рассмотрении в министерстве финансов находилось 148  письменных обращений граждан, </w:t>
      </w:r>
      <w:r w:rsidR="00266AB8">
        <w:rPr>
          <w:sz w:val="24"/>
          <w:szCs w:val="24"/>
        </w:rPr>
        <w:t xml:space="preserve">131 – разное и 17 – лично на министра финансов области, из которых было перенаправлено в адрес; Управление федеральной налоговой службы </w:t>
      </w:r>
      <w:r w:rsidR="00255EFF">
        <w:rPr>
          <w:sz w:val="24"/>
          <w:szCs w:val="24"/>
        </w:rPr>
        <w:t>–</w:t>
      </w:r>
      <w:r w:rsidR="00266AB8">
        <w:rPr>
          <w:sz w:val="24"/>
          <w:szCs w:val="24"/>
        </w:rPr>
        <w:t xml:space="preserve"> 3</w:t>
      </w:r>
      <w:r w:rsidR="00255EFF">
        <w:rPr>
          <w:sz w:val="24"/>
          <w:szCs w:val="24"/>
        </w:rPr>
        <w:t xml:space="preserve">, </w:t>
      </w:r>
      <w:proofErr w:type="spellStart"/>
      <w:r w:rsidR="00255EFF">
        <w:rPr>
          <w:sz w:val="24"/>
          <w:szCs w:val="24"/>
        </w:rPr>
        <w:t>минсоцразвития</w:t>
      </w:r>
      <w:proofErr w:type="spellEnd"/>
      <w:r w:rsidR="00255EFF">
        <w:rPr>
          <w:sz w:val="24"/>
          <w:szCs w:val="24"/>
        </w:rPr>
        <w:t xml:space="preserve"> – 3, </w:t>
      </w:r>
      <w:proofErr w:type="spellStart"/>
      <w:r w:rsidR="00255EFF">
        <w:rPr>
          <w:sz w:val="24"/>
          <w:szCs w:val="24"/>
        </w:rPr>
        <w:t>минобразования</w:t>
      </w:r>
      <w:proofErr w:type="spellEnd"/>
      <w:r w:rsidR="00255EFF">
        <w:rPr>
          <w:sz w:val="24"/>
          <w:szCs w:val="24"/>
        </w:rPr>
        <w:t xml:space="preserve"> – 1.</w:t>
      </w:r>
    </w:p>
    <w:p w:rsidR="00255EFF" w:rsidRDefault="00255EFF" w:rsidP="0042346A">
      <w:pPr>
        <w:rPr>
          <w:sz w:val="24"/>
          <w:szCs w:val="24"/>
        </w:rPr>
      </w:pPr>
      <w:r>
        <w:rPr>
          <w:sz w:val="24"/>
          <w:szCs w:val="24"/>
        </w:rPr>
        <w:tab/>
        <w:t>На все обращения заявители получили ответы.</w:t>
      </w:r>
    </w:p>
    <w:p w:rsidR="00255EFF" w:rsidRPr="00D75EF6" w:rsidRDefault="00255EFF" w:rsidP="0042346A">
      <w:pPr>
        <w:rPr>
          <w:sz w:val="24"/>
          <w:szCs w:val="24"/>
        </w:rPr>
      </w:pPr>
      <w:r>
        <w:rPr>
          <w:sz w:val="24"/>
          <w:szCs w:val="24"/>
        </w:rPr>
        <w:tab/>
        <w:t>Результаты рассмотрения: разъяснено – 131, отказано – 0.</w:t>
      </w:r>
    </w:p>
    <w:sectPr w:rsidR="00255EFF" w:rsidRPr="00D7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0B"/>
    <w:rsid w:val="000201DA"/>
    <w:rsid w:val="000346C2"/>
    <w:rsid w:val="00071E0F"/>
    <w:rsid w:val="000C185F"/>
    <w:rsid w:val="00132CA2"/>
    <w:rsid w:val="00134A4A"/>
    <w:rsid w:val="00134C25"/>
    <w:rsid w:val="001722B4"/>
    <w:rsid w:val="00255EFF"/>
    <w:rsid w:val="00266AB8"/>
    <w:rsid w:val="002A53EC"/>
    <w:rsid w:val="00322CA8"/>
    <w:rsid w:val="00340EA4"/>
    <w:rsid w:val="003F3043"/>
    <w:rsid w:val="0042346A"/>
    <w:rsid w:val="0051644F"/>
    <w:rsid w:val="005C4266"/>
    <w:rsid w:val="0061639B"/>
    <w:rsid w:val="00653E89"/>
    <w:rsid w:val="00736FD7"/>
    <w:rsid w:val="00781F1F"/>
    <w:rsid w:val="007B2A2D"/>
    <w:rsid w:val="007D0BDD"/>
    <w:rsid w:val="00802BC5"/>
    <w:rsid w:val="008915D1"/>
    <w:rsid w:val="00892660"/>
    <w:rsid w:val="008C1B43"/>
    <w:rsid w:val="008C268A"/>
    <w:rsid w:val="00956159"/>
    <w:rsid w:val="00981AEC"/>
    <w:rsid w:val="009B607A"/>
    <w:rsid w:val="009D45DA"/>
    <w:rsid w:val="00A07935"/>
    <w:rsid w:val="00A172B9"/>
    <w:rsid w:val="00A47DC5"/>
    <w:rsid w:val="00A9037B"/>
    <w:rsid w:val="00AD74C2"/>
    <w:rsid w:val="00AF6702"/>
    <w:rsid w:val="00B1258B"/>
    <w:rsid w:val="00B87CAB"/>
    <w:rsid w:val="00B95905"/>
    <w:rsid w:val="00C33FDB"/>
    <w:rsid w:val="00C82F5D"/>
    <w:rsid w:val="00C91E79"/>
    <w:rsid w:val="00D268CA"/>
    <w:rsid w:val="00D27306"/>
    <w:rsid w:val="00D425D8"/>
    <w:rsid w:val="00D6119B"/>
    <w:rsid w:val="00D670A9"/>
    <w:rsid w:val="00D75EF6"/>
    <w:rsid w:val="00D93C0B"/>
    <w:rsid w:val="00D97D85"/>
    <w:rsid w:val="00DB3DAA"/>
    <w:rsid w:val="00DC0D12"/>
    <w:rsid w:val="00E90BB7"/>
    <w:rsid w:val="00EC7434"/>
    <w:rsid w:val="00ED2B5A"/>
    <w:rsid w:val="00F0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11F10-A258-4E20-9995-1303E277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8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EA4"/>
    <w:pPr>
      <w:overflowPunct/>
      <w:autoSpaceDE/>
      <w:autoSpaceDN/>
      <w:adjustRightInd/>
      <w:jc w:val="both"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0EA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D45DA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268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gkelc">
    <w:name w:val="hgkelc"/>
    <w:basedOn w:val="a0"/>
    <w:rsid w:val="000346C2"/>
  </w:style>
  <w:style w:type="character" w:customStyle="1" w:styleId="kx21rb">
    <w:name w:val="kx21rb"/>
    <w:basedOn w:val="a0"/>
    <w:rsid w:val="000346C2"/>
  </w:style>
  <w:style w:type="table" w:styleId="a7">
    <w:name w:val="Table Grid"/>
    <w:basedOn w:val="a1"/>
    <w:uiPriority w:val="39"/>
    <w:rsid w:val="00C3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1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9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1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6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3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3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7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90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21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5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2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8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3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0943-7943-4A32-A976-29590E5F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Валентина Александровна</dc:creator>
  <cp:keywords/>
  <dc:description/>
  <cp:lastModifiedBy>Петрова Валентина Александровна</cp:lastModifiedBy>
  <cp:revision>2</cp:revision>
  <cp:lastPrinted>2023-12-06T03:59:00Z</cp:lastPrinted>
  <dcterms:created xsi:type="dcterms:W3CDTF">2024-06-26T10:52:00Z</dcterms:created>
  <dcterms:modified xsi:type="dcterms:W3CDTF">2024-06-26T10:52:00Z</dcterms:modified>
</cp:coreProperties>
</file>