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B7" w:rsidRDefault="00324C20" w:rsidP="003C6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ПАМЯТКА РУКОВОДИТЕЛЮ</w:t>
      </w:r>
    </w:p>
    <w:p w:rsidR="00A61D05" w:rsidRPr="00E56FF2" w:rsidRDefault="00A61D05" w:rsidP="003C6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E56FF2" w:rsidRDefault="00C95FEC" w:rsidP="003C6EE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FF2" w:rsidRPr="00E56FF2">
        <w:rPr>
          <w:rFonts w:ascii="Times New Roman" w:hAnsi="Times New Roman" w:cs="Times New Roman"/>
          <w:sz w:val="28"/>
          <w:szCs w:val="28"/>
        </w:rPr>
        <w:t xml:space="preserve">Преемственность знаний, навыков и накопленного опыта играет важную роль в эффективности функционирования государственного органа, обеспечивая его целостность, эффективность реализации его </w:t>
      </w:r>
      <w:r w:rsidR="00442926">
        <w:rPr>
          <w:rFonts w:ascii="Times New Roman" w:hAnsi="Times New Roman" w:cs="Times New Roman"/>
          <w:sz w:val="28"/>
          <w:szCs w:val="28"/>
        </w:rPr>
        <w:t xml:space="preserve">задач и </w:t>
      </w:r>
      <w:r w:rsidR="00E56FF2" w:rsidRPr="00E56FF2">
        <w:rPr>
          <w:rFonts w:ascii="Times New Roman" w:hAnsi="Times New Roman" w:cs="Times New Roman"/>
          <w:sz w:val="28"/>
          <w:szCs w:val="28"/>
        </w:rPr>
        <w:t xml:space="preserve">функций и соблюдение принятых правил </w:t>
      </w:r>
      <w:r w:rsidR="00442926">
        <w:rPr>
          <w:rFonts w:ascii="Times New Roman" w:hAnsi="Times New Roman" w:cs="Times New Roman"/>
          <w:sz w:val="28"/>
          <w:szCs w:val="28"/>
        </w:rPr>
        <w:t xml:space="preserve">служебного </w:t>
      </w:r>
      <w:r w:rsidR="00E56FF2" w:rsidRPr="00E56FF2">
        <w:rPr>
          <w:rFonts w:ascii="Times New Roman" w:hAnsi="Times New Roman" w:cs="Times New Roman"/>
          <w:sz w:val="28"/>
          <w:szCs w:val="28"/>
        </w:rPr>
        <w:t>поведения. С учетом возрастающей нагрузки на государственный аппарат увеличивается важность качественной и быстрой адаптации гражданских служащих к условиям службы и коллективу.</w:t>
      </w:r>
    </w:p>
    <w:p w:rsidR="00E56FF2" w:rsidRPr="00E56FF2" w:rsidRDefault="00E56FF2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>По своей сути наставничество является обучением сотрудника на рабочем месте, основная цель которого - оперативное вовлечение сотрудников в выполнение должностных обязанностей и деятельности организации в целом.</w:t>
      </w:r>
    </w:p>
    <w:p w:rsidR="00442926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>Правильно выстроенная система наставничества в государств</w:t>
      </w:r>
      <w:r w:rsidR="00E56FF2" w:rsidRPr="00E56FF2">
        <w:rPr>
          <w:rFonts w:ascii="Times New Roman" w:hAnsi="Times New Roman" w:cs="Times New Roman"/>
          <w:sz w:val="28"/>
          <w:szCs w:val="28"/>
        </w:rPr>
        <w:t>енном органе позволяет добиться</w:t>
      </w:r>
      <w:r w:rsidRPr="00E56F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2926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>передачи опыта, знаний и умений, необходимых новым сотрудникам для эффективного и профессионального выполнения своих обязанностей;</w:t>
      </w:r>
    </w:p>
    <w:p w:rsidR="00442926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 xml:space="preserve"> адаптации новых сотрудников в коллективе, государственном органе, на новой должности; </w:t>
      </w:r>
    </w:p>
    <w:p w:rsidR="00442926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>мотивации новых сотрудников</w:t>
      </w:r>
      <w:r w:rsidR="00442926">
        <w:rPr>
          <w:rFonts w:ascii="Times New Roman" w:hAnsi="Times New Roman" w:cs="Times New Roman"/>
          <w:sz w:val="28"/>
          <w:szCs w:val="28"/>
        </w:rPr>
        <w:t xml:space="preserve"> на выполнение своих должностных обязанностей на высоком профессиональном уровне</w:t>
      </w:r>
      <w:r w:rsidRPr="00E56F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926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 xml:space="preserve">передачи этических и моральных норм и принципов, традиций и культуры государственного органа, их разъяснения; </w:t>
      </w:r>
    </w:p>
    <w:p w:rsidR="00442926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>сокращения сроков достижения поставленных целей и решения задач;</w:t>
      </w:r>
    </w:p>
    <w:p w:rsidR="00442926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 xml:space="preserve"> повышения профессионального уровня и навыков всех без исключения гражданских служащих, вовлеченных в систему наставничества, включая самого наставника; </w:t>
      </w:r>
    </w:p>
    <w:p w:rsidR="00442926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>повышения эффективности деятельности государственного органа;</w:t>
      </w:r>
    </w:p>
    <w:p w:rsidR="00AE5E90" w:rsidRDefault="00AE5E90" w:rsidP="003C6EE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F2">
        <w:rPr>
          <w:rFonts w:ascii="Times New Roman" w:hAnsi="Times New Roman" w:cs="Times New Roman"/>
          <w:sz w:val="28"/>
          <w:szCs w:val="28"/>
        </w:rPr>
        <w:t xml:space="preserve"> укрепления командного духа, повышения лояльности гражданских служащих к системе ценностей государственного органа.</w:t>
      </w:r>
    </w:p>
    <w:p w:rsidR="00E56FF2" w:rsidRPr="00E56FF2" w:rsidRDefault="00E56FF2" w:rsidP="003C6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Перед Вами стоит сложная и ответственная задача – внедрить в систему управления Вашей организацией технологи наставничества и использовать все преимущества</w:t>
      </w:r>
      <w:r w:rsidR="00DE1C10">
        <w:rPr>
          <w:rFonts w:ascii="Times New Roman" w:hAnsi="Times New Roman" w:cs="Times New Roman"/>
          <w:sz w:val="28"/>
          <w:szCs w:val="28"/>
        </w:rPr>
        <w:t xml:space="preserve"> данного метода работы с персоналом!</w:t>
      </w:r>
    </w:p>
    <w:p w:rsidR="001E16B7" w:rsidRDefault="001E16B7" w:rsidP="003C6E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sectPr w:rsidR="001E16B7" w:rsidSect="00A54EE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94" w:rsidRDefault="00AF1094" w:rsidP="00A61D05">
      <w:pPr>
        <w:spacing w:after="0" w:line="240" w:lineRule="auto"/>
      </w:pPr>
      <w:r>
        <w:separator/>
      </w:r>
    </w:p>
  </w:endnote>
  <w:endnote w:type="continuationSeparator" w:id="0">
    <w:p w:rsidR="00AF1094" w:rsidRDefault="00AF1094" w:rsidP="00A6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94" w:rsidRDefault="00AF1094" w:rsidP="00A61D05">
      <w:pPr>
        <w:spacing w:after="0" w:line="240" w:lineRule="auto"/>
      </w:pPr>
      <w:r>
        <w:separator/>
      </w:r>
    </w:p>
  </w:footnote>
  <w:footnote w:type="continuationSeparator" w:id="0">
    <w:p w:rsidR="00AF1094" w:rsidRDefault="00AF1094" w:rsidP="00A6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26829"/>
      <w:docPartObj>
        <w:docPartGallery w:val="Page Numbers (Top of Page)"/>
        <w:docPartUnique/>
      </w:docPartObj>
    </w:sdtPr>
    <w:sdtEndPr/>
    <w:sdtContent>
      <w:p w:rsidR="00A61D05" w:rsidRDefault="00AF109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C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61D05" w:rsidRDefault="00A61D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7F98"/>
    <w:multiLevelType w:val="hybridMultilevel"/>
    <w:tmpl w:val="FC284D5C"/>
    <w:lvl w:ilvl="0" w:tplc="B840ED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1FEB"/>
    <w:multiLevelType w:val="hybridMultilevel"/>
    <w:tmpl w:val="598A74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3A7496"/>
    <w:multiLevelType w:val="multilevel"/>
    <w:tmpl w:val="DCEA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C02A0"/>
    <w:multiLevelType w:val="hybridMultilevel"/>
    <w:tmpl w:val="17B619B6"/>
    <w:lvl w:ilvl="0" w:tplc="149E6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C079D"/>
    <w:multiLevelType w:val="multilevel"/>
    <w:tmpl w:val="965C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636A0"/>
    <w:multiLevelType w:val="multilevel"/>
    <w:tmpl w:val="A3C0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B7"/>
    <w:rsid w:val="00043911"/>
    <w:rsid w:val="00093F2D"/>
    <w:rsid w:val="00096639"/>
    <w:rsid w:val="000D5808"/>
    <w:rsid w:val="001539A0"/>
    <w:rsid w:val="0017505C"/>
    <w:rsid w:val="001B6737"/>
    <w:rsid w:val="001D2FAA"/>
    <w:rsid w:val="001E16B7"/>
    <w:rsid w:val="002027B2"/>
    <w:rsid w:val="002255D2"/>
    <w:rsid w:val="00324C20"/>
    <w:rsid w:val="003C6EE4"/>
    <w:rsid w:val="00414488"/>
    <w:rsid w:val="00437A17"/>
    <w:rsid w:val="00442926"/>
    <w:rsid w:val="004A54FD"/>
    <w:rsid w:val="004B35F3"/>
    <w:rsid w:val="005A62F4"/>
    <w:rsid w:val="00600DA7"/>
    <w:rsid w:val="0060511A"/>
    <w:rsid w:val="006B20D6"/>
    <w:rsid w:val="006E3842"/>
    <w:rsid w:val="00714145"/>
    <w:rsid w:val="007A75A8"/>
    <w:rsid w:val="007C1230"/>
    <w:rsid w:val="007D7684"/>
    <w:rsid w:val="007F24AB"/>
    <w:rsid w:val="007F6428"/>
    <w:rsid w:val="00856356"/>
    <w:rsid w:val="008961E3"/>
    <w:rsid w:val="008B7175"/>
    <w:rsid w:val="008D60EC"/>
    <w:rsid w:val="008F1C91"/>
    <w:rsid w:val="009074AB"/>
    <w:rsid w:val="009113B7"/>
    <w:rsid w:val="0093509B"/>
    <w:rsid w:val="00950F5D"/>
    <w:rsid w:val="009769EE"/>
    <w:rsid w:val="00980BCF"/>
    <w:rsid w:val="0098568E"/>
    <w:rsid w:val="009A202B"/>
    <w:rsid w:val="009E6480"/>
    <w:rsid w:val="009F0277"/>
    <w:rsid w:val="00A54EEC"/>
    <w:rsid w:val="00A61D05"/>
    <w:rsid w:val="00AD549F"/>
    <w:rsid w:val="00AE5E90"/>
    <w:rsid w:val="00AF1094"/>
    <w:rsid w:val="00BD30D9"/>
    <w:rsid w:val="00C95FEC"/>
    <w:rsid w:val="00CD40D8"/>
    <w:rsid w:val="00D539C8"/>
    <w:rsid w:val="00DE1C10"/>
    <w:rsid w:val="00E56FF2"/>
    <w:rsid w:val="00E824EE"/>
    <w:rsid w:val="00ED32D7"/>
    <w:rsid w:val="00EE1FF8"/>
    <w:rsid w:val="00F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D69AB-808F-4E64-BF1E-FD5E1BCE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B7"/>
    <w:rPr>
      <w:rFonts w:ascii="Calibri" w:eastAsia="Times New Roman" w:hAnsi="Calibri" w:cs="Calibri"/>
    </w:rPr>
  </w:style>
  <w:style w:type="paragraph" w:styleId="3">
    <w:name w:val="heading 3"/>
    <w:basedOn w:val="a"/>
    <w:next w:val="a"/>
    <w:link w:val="30"/>
    <w:qFormat/>
    <w:rsid w:val="00E56F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56FF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A75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75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5A8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3C6EE4"/>
    <w:pPr>
      <w:spacing w:after="0" w:line="240" w:lineRule="auto"/>
    </w:pPr>
    <w:rPr>
      <w:rFonts w:ascii="Calibri" w:eastAsia="Times New Roman" w:hAnsi="Calibri" w:cs="Calibri"/>
    </w:rPr>
  </w:style>
  <w:style w:type="table" w:styleId="a8">
    <w:name w:val="Table Grid"/>
    <w:basedOn w:val="a1"/>
    <w:uiPriority w:val="59"/>
    <w:rsid w:val="0022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769E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1D05"/>
    <w:rPr>
      <w:rFonts w:ascii="Calibri" w:eastAsia="Times New Roman" w:hAnsi="Calibri" w:cs="Calibri"/>
    </w:rPr>
  </w:style>
  <w:style w:type="paragraph" w:styleId="ac">
    <w:name w:val="footer"/>
    <w:basedOn w:val="a"/>
    <w:link w:val="ad"/>
    <w:uiPriority w:val="99"/>
    <w:semiHidden/>
    <w:unhideWhenUsed/>
    <w:rsid w:val="00A6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1D05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5F89E-E084-425F-9C51-CF9CC84B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kosarevaoa</dc:creator>
  <cp:lastModifiedBy>Гурова Дарья Гасановна</cp:lastModifiedBy>
  <cp:revision>2</cp:revision>
  <dcterms:created xsi:type="dcterms:W3CDTF">2024-12-25T08:46:00Z</dcterms:created>
  <dcterms:modified xsi:type="dcterms:W3CDTF">2024-12-25T08:46:00Z</dcterms:modified>
</cp:coreProperties>
</file>